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790" w:rsidRDefault="0053362F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D45171F" wp14:editId="4E94DDC6">
                <wp:simplePos x="0" y="0"/>
                <wp:positionH relativeFrom="column">
                  <wp:posOffset>374015</wp:posOffset>
                </wp:positionH>
                <wp:positionV relativeFrom="paragraph">
                  <wp:posOffset>6322107</wp:posOffset>
                </wp:positionV>
                <wp:extent cx="5881370" cy="2931104"/>
                <wp:effectExtent l="0" t="0" r="0" b="3175"/>
                <wp:wrapNone/>
                <wp:docPr id="7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1370" cy="293110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362F" w:rsidRPr="00992528" w:rsidRDefault="00992528" w:rsidP="00992528">
                            <w:pPr>
                              <w:pStyle w:val="aa"/>
                              <w:numPr>
                                <w:ilvl w:val="0"/>
                                <w:numId w:val="2"/>
                              </w:numPr>
                              <w:ind w:leftChars="0"/>
                              <w:rPr>
                                <w:rStyle w:val="a9"/>
                                <w:rFonts w:ascii="標楷體" w:eastAsia="標楷體" w:hAnsi="標楷體" w:hint="eastAsia"/>
                                <w:b w:val="0"/>
                                <w:sz w:val="36"/>
                                <w:szCs w:val="36"/>
                              </w:rPr>
                            </w:pPr>
                            <w:r w:rsidRPr="00992528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為解決動線問題</w:t>
                            </w:r>
                            <w:r w:rsidRPr="00992528">
                              <w:rPr>
                                <w:rStyle w:val="a9"/>
                                <w:rFonts w:ascii="標楷體" w:eastAsia="標楷體" w:hAnsi="標楷體" w:hint="eastAsia"/>
                                <w:b w:val="0"/>
                                <w:sz w:val="36"/>
                                <w:szCs w:val="36"/>
                              </w:rPr>
                              <w:t>，</w:t>
                            </w:r>
                            <w:r w:rsidRPr="00992528">
                              <w:rPr>
                                <w:rStyle w:val="a9"/>
                                <w:rFonts w:ascii="標楷體" w:eastAsia="標楷體" w:hAnsi="標楷體" w:hint="eastAsia"/>
                                <w:b w:val="0"/>
                                <w:sz w:val="36"/>
                                <w:szCs w:val="36"/>
                              </w:rPr>
                              <w:t>修正三年仁</w:t>
                            </w:r>
                            <w:r w:rsidRPr="00992528">
                              <w:rPr>
                                <w:rStyle w:val="a9"/>
                                <w:rFonts w:ascii="新細明體" w:eastAsia="新細明體" w:hAnsi="新細明體" w:hint="eastAsia"/>
                                <w:b w:val="0"/>
                                <w:sz w:val="36"/>
                                <w:szCs w:val="36"/>
                              </w:rPr>
                              <w:t>、</w:t>
                            </w:r>
                            <w:r w:rsidRPr="00992528">
                              <w:rPr>
                                <w:rStyle w:val="a9"/>
                                <w:rFonts w:ascii="標楷體" w:eastAsia="標楷體" w:hAnsi="標楷體" w:hint="eastAsia"/>
                                <w:b w:val="0"/>
                                <w:sz w:val="36"/>
                                <w:szCs w:val="36"/>
                              </w:rPr>
                              <w:t>愛</w:t>
                            </w:r>
                            <w:r w:rsidRPr="00992528">
                              <w:rPr>
                                <w:rStyle w:val="a9"/>
                                <w:rFonts w:ascii="新細明體" w:eastAsia="新細明體" w:hAnsi="新細明體" w:hint="eastAsia"/>
                                <w:b w:val="0"/>
                                <w:sz w:val="36"/>
                                <w:szCs w:val="36"/>
                              </w:rPr>
                              <w:t>、</w:t>
                            </w:r>
                            <w:r w:rsidRPr="00992528">
                              <w:rPr>
                                <w:rStyle w:val="a9"/>
                                <w:rFonts w:ascii="標楷體" w:eastAsia="標楷體" w:hAnsi="標楷體" w:hint="eastAsia"/>
                                <w:b w:val="0"/>
                                <w:sz w:val="36"/>
                                <w:szCs w:val="36"/>
                              </w:rPr>
                              <w:t>信</w:t>
                            </w:r>
                            <w:r w:rsidRPr="00992528">
                              <w:rPr>
                                <w:rStyle w:val="a9"/>
                                <w:rFonts w:ascii="新細明體" w:eastAsia="新細明體" w:hAnsi="新細明體" w:hint="eastAsia"/>
                                <w:b w:val="0"/>
                                <w:sz w:val="36"/>
                                <w:szCs w:val="36"/>
                              </w:rPr>
                              <w:t>、</w:t>
                            </w:r>
                            <w:r w:rsidRPr="00992528">
                              <w:rPr>
                                <w:rStyle w:val="a9"/>
                                <w:rFonts w:ascii="標楷體" w:eastAsia="標楷體" w:hAnsi="標楷體" w:hint="eastAsia"/>
                                <w:b w:val="0"/>
                                <w:sz w:val="36"/>
                                <w:szCs w:val="36"/>
                              </w:rPr>
                              <w:t>義班皆由後側樓梯下樓</w:t>
                            </w:r>
                            <w:r w:rsidRPr="00992528">
                              <w:rPr>
                                <w:rStyle w:val="a9"/>
                                <w:rFonts w:ascii="標楷體" w:eastAsia="標楷體" w:hAnsi="標楷體" w:hint="eastAsia"/>
                                <w:b w:val="0"/>
                                <w:sz w:val="36"/>
                                <w:szCs w:val="36"/>
                              </w:rPr>
                              <w:t>，</w:t>
                            </w:r>
                            <w:r w:rsidRPr="00992528">
                              <w:rPr>
                                <w:rStyle w:val="a9"/>
                                <w:rFonts w:ascii="標楷體" w:eastAsia="標楷體" w:hAnsi="標楷體" w:hint="eastAsia"/>
                                <w:b w:val="0"/>
                                <w:sz w:val="36"/>
                                <w:szCs w:val="36"/>
                              </w:rPr>
                              <w:t>讓學生的災難逃生動線更順暢</w:t>
                            </w:r>
                            <w:r w:rsidRPr="00992528">
                              <w:rPr>
                                <w:rStyle w:val="a9"/>
                                <w:rFonts w:ascii="新細明體" w:eastAsia="新細明體" w:hAnsi="新細明體" w:hint="eastAsia"/>
                                <w:b w:val="0"/>
                                <w:sz w:val="36"/>
                                <w:szCs w:val="36"/>
                              </w:rPr>
                              <w:t>。</w:t>
                            </w:r>
                          </w:p>
                          <w:p w:rsidR="00992528" w:rsidRPr="00992528" w:rsidRDefault="00992528" w:rsidP="00992528">
                            <w:pPr>
                              <w:pStyle w:val="aa"/>
                              <w:numPr>
                                <w:ilvl w:val="0"/>
                                <w:numId w:val="2"/>
                              </w:numPr>
                              <w:ind w:leftChars="0"/>
                              <w:rPr>
                                <w:rFonts w:ascii="標楷體" w:eastAsia="標楷體" w:hAnsi="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建議增加與中學教官商討疏散避難的時程</w:t>
                            </w:r>
                            <w:r>
                              <w:rPr>
                                <w:rFonts w:ascii="新細明體" w:eastAsia="新細明體" w:hAnsi="新細明體" w:hint="eastAsia"/>
                                <w:sz w:val="36"/>
                                <w:szCs w:val="36"/>
                              </w:rPr>
                              <w:t>，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讓大校園的避難演練有效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進行</w:t>
                            </w:r>
                            <w:r w:rsidRPr="00992528">
                              <w:rPr>
                                <w:rStyle w:val="a9"/>
                                <w:rFonts w:ascii="標楷體" w:eastAsia="標楷體" w:hAnsi="標楷體" w:hint="eastAsia"/>
                                <w:b w:val="0"/>
                                <w:sz w:val="36"/>
                                <w:szCs w:val="36"/>
                              </w:rPr>
                              <w:t>，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無意外</w:t>
                            </w:r>
                            <w:r w:rsidRPr="00992528">
                              <w:rPr>
                                <w:rStyle w:val="a9"/>
                                <w:rFonts w:ascii="標楷體" w:eastAsia="標楷體" w:hAnsi="標楷體" w:hint="eastAsia"/>
                                <w:b w:val="0"/>
                                <w:sz w:val="36"/>
                                <w:szCs w:val="36"/>
                              </w:rPr>
                              <w:t>，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達到最好的演練效果</w:t>
                            </w:r>
                            <w:r>
                              <w:rPr>
                                <w:rFonts w:ascii="新細明體" w:eastAsia="新細明體" w:hAnsi="新細明體" w:hint="eastAsia"/>
                                <w:sz w:val="36"/>
                                <w:szCs w:val="36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7" o:spid="_x0000_s1026" type="#_x0000_t202" style="position:absolute;margin-left:29.45pt;margin-top:497.8pt;width:463.1pt;height:230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" filled="f" stroked="f" strokeweight=".5pt">
                <v:textbox>
                  <w:txbxContent>
                    <w:p w:rsidR="0053362F" w:rsidRPr="00992528" w:rsidRDefault="00992528" w:rsidP="00992528">
                      <w:pPr>
                        <w:pStyle w:val="aa"/>
                        <w:numPr>
                          <w:ilvl w:val="0"/>
                          <w:numId w:val="2"/>
                        </w:numPr>
                        <w:ind w:leftChars="0"/>
                        <w:rPr>
                          <w:rStyle w:val="a9"/>
                          <w:rFonts w:ascii="標楷體" w:eastAsia="標楷體" w:hAnsi="標楷體" w:hint="eastAsia"/>
                          <w:b w:val="0"/>
                          <w:sz w:val="36"/>
                          <w:szCs w:val="36"/>
                        </w:rPr>
                      </w:pPr>
                      <w:r w:rsidRPr="00992528"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為解決動線問題</w:t>
                      </w:r>
                      <w:r w:rsidRPr="00992528">
                        <w:rPr>
                          <w:rStyle w:val="a9"/>
                          <w:rFonts w:ascii="標楷體" w:eastAsia="標楷體" w:hAnsi="標楷體" w:hint="eastAsia"/>
                          <w:b w:val="0"/>
                          <w:sz w:val="36"/>
                          <w:szCs w:val="36"/>
                        </w:rPr>
                        <w:t>，</w:t>
                      </w:r>
                      <w:r w:rsidRPr="00992528">
                        <w:rPr>
                          <w:rStyle w:val="a9"/>
                          <w:rFonts w:ascii="標楷體" w:eastAsia="標楷體" w:hAnsi="標楷體" w:hint="eastAsia"/>
                          <w:b w:val="0"/>
                          <w:sz w:val="36"/>
                          <w:szCs w:val="36"/>
                        </w:rPr>
                        <w:t>修正三年仁</w:t>
                      </w:r>
                      <w:r w:rsidRPr="00992528">
                        <w:rPr>
                          <w:rStyle w:val="a9"/>
                          <w:rFonts w:ascii="新細明體" w:eastAsia="新細明體" w:hAnsi="新細明體" w:hint="eastAsia"/>
                          <w:b w:val="0"/>
                          <w:sz w:val="36"/>
                          <w:szCs w:val="36"/>
                        </w:rPr>
                        <w:t>、</w:t>
                      </w:r>
                      <w:r w:rsidRPr="00992528">
                        <w:rPr>
                          <w:rStyle w:val="a9"/>
                          <w:rFonts w:ascii="標楷體" w:eastAsia="標楷體" w:hAnsi="標楷體" w:hint="eastAsia"/>
                          <w:b w:val="0"/>
                          <w:sz w:val="36"/>
                          <w:szCs w:val="36"/>
                        </w:rPr>
                        <w:t>愛</w:t>
                      </w:r>
                      <w:r w:rsidRPr="00992528">
                        <w:rPr>
                          <w:rStyle w:val="a9"/>
                          <w:rFonts w:ascii="新細明體" w:eastAsia="新細明體" w:hAnsi="新細明體" w:hint="eastAsia"/>
                          <w:b w:val="0"/>
                          <w:sz w:val="36"/>
                          <w:szCs w:val="36"/>
                        </w:rPr>
                        <w:t>、</w:t>
                      </w:r>
                      <w:r w:rsidRPr="00992528">
                        <w:rPr>
                          <w:rStyle w:val="a9"/>
                          <w:rFonts w:ascii="標楷體" w:eastAsia="標楷體" w:hAnsi="標楷體" w:hint="eastAsia"/>
                          <w:b w:val="0"/>
                          <w:sz w:val="36"/>
                          <w:szCs w:val="36"/>
                        </w:rPr>
                        <w:t>信</w:t>
                      </w:r>
                      <w:r w:rsidRPr="00992528">
                        <w:rPr>
                          <w:rStyle w:val="a9"/>
                          <w:rFonts w:ascii="新細明體" w:eastAsia="新細明體" w:hAnsi="新細明體" w:hint="eastAsia"/>
                          <w:b w:val="0"/>
                          <w:sz w:val="36"/>
                          <w:szCs w:val="36"/>
                        </w:rPr>
                        <w:t>、</w:t>
                      </w:r>
                      <w:r w:rsidRPr="00992528">
                        <w:rPr>
                          <w:rStyle w:val="a9"/>
                          <w:rFonts w:ascii="標楷體" w:eastAsia="標楷體" w:hAnsi="標楷體" w:hint="eastAsia"/>
                          <w:b w:val="0"/>
                          <w:sz w:val="36"/>
                          <w:szCs w:val="36"/>
                        </w:rPr>
                        <w:t>義班皆由後側樓梯下樓</w:t>
                      </w:r>
                      <w:r w:rsidRPr="00992528">
                        <w:rPr>
                          <w:rStyle w:val="a9"/>
                          <w:rFonts w:ascii="標楷體" w:eastAsia="標楷體" w:hAnsi="標楷體" w:hint="eastAsia"/>
                          <w:b w:val="0"/>
                          <w:sz w:val="36"/>
                          <w:szCs w:val="36"/>
                        </w:rPr>
                        <w:t>，</w:t>
                      </w:r>
                      <w:r w:rsidRPr="00992528">
                        <w:rPr>
                          <w:rStyle w:val="a9"/>
                          <w:rFonts w:ascii="標楷體" w:eastAsia="標楷體" w:hAnsi="標楷體" w:hint="eastAsia"/>
                          <w:b w:val="0"/>
                          <w:sz w:val="36"/>
                          <w:szCs w:val="36"/>
                        </w:rPr>
                        <w:t>讓學生的災難逃生動線更順暢</w:t>
                      </w:r>
                      <w:r w:rsidRPr="00992528">
                        <w:rPr>
                          <w:rStyle w:val="a9"/>
                          <w:rFonts w:ascii="新細明體" w:eastAsia="新細明體" w:hAnsi="新細明體" w:hint="eastAsia"/>
                          <w:b w:val="0"/>
                          <w:sz w:val="36"/>
                          <w:szCs w:val="36"/>
                        </w:rPr>
                        <w:t>。</w:t>
                      </w:r>
                    </w:p>
                    <w:p w:rsidR="00992528" w:rsidRPr="00992528" w:rsidRDefault="00992528" w:rsidP="00992528">
                      <w:pPr>
                        <w:pStyle w:val="aa"/>
                        <w:numPr>
                          <w:ilvl w:val="0"/>
                          <w:numId w:val="2"/>
                        </w:numPr>
                        <w:ind w:leftChars="0"/>
                        <w:rPr>
                          <w:rFonts w:ascii="標楷體" w:eastAsia="標楷體" w:hAnsi="標楷體"/>
                          <w:sz w:val="36"/>
                          <w:szCs w:val="3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建議增加與中學教官商討疏散避難的時程</w:t>
                      </w:r>
                      <w:r>
                        <w:rPr>
                          <w:rFonts w:ascii="新細明體" w:eastAsia="新細明體" w:hAnsi="新細明體" w:hint="eastAsia"/>
                          <w:sz w:val="36"/>
                          <w:szCs w:val="36"/>
                        </w:rPr>
                        <w:t>，</w:t>
                      </w:r>
                      <w:r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讓大校園的避難演練有效</w:t>
                      </w:r>
                      <w:bookmarkStart w:id="1" w:name="_GoBack"/>
                      <w:bookmarkEnd w:id="1"/>
                      <w:r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進行</w:t>
                      </w:r>
                      <w:r w:rsidRPr="00992528">
                        <w:rPr>
                          <w:rStyle w:val="a9"/>
                          <w:rFonts w:ascii="標楷體" w:eastAsia="標楷體" w:hAnsi="標楷體" w:hint="eastAsia"/>
                          <w:b w:val="0"/>
                          <w:sz w:val="36"/>
                          <w:szCs w:val="36"/>
                        </w:rPr>
                        <w:t>，</w:t>
                      </w:r>
                      <w:r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無意外</w:t>
                      </w:r>
                      <w:r w:rsidRPr="00992528">
                        <w:rPr>
                          <w:rStyle w:val="a9"/>
                          <w:rFonts w:ascii="標楷體" w:eastAsia="標楷體" w:hAnsi="標楷體" w:hint="eastAsia"/>
                          <w:b w:val="0"/>
                          <w:sz w:val="36"/>
                          <w:szCs w:val="36"/>
                        </w:rPr>
                        <w:t>，</w:t>
                      </w:r>
                      <w:r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達到最好的演練效果</w:t>
                      </w:r>
                      <w:r>
                        <w:rPr>
                          <w:rFonts w:ascii="新細明體" w:eastAsia="新細明體" w:hAnsi="新細明體" w:hint="eastAsia"/>
                          <w:sz w:val="36"/>
                          <w:szCs w:val="36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32B10A9" wp14:editId="562B16DC">
                <wp:simplePos x="0" y="0"/>
                <wp:positionH relativeFrom="column">
                  <wp:posOffset>374015</wp:posOffset>
                </wp:positionH>
                <wp:positionV relativeFrom="paragraph">
                  <wp:posOffset>846455</wp:posOffset>
                </wp:positionV>
                <wp:extent cx="5881370" cy="4858385"/>
                <wp:effectExtent l="0" t="0" r="0" b="0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1370" cy="48583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3B69" w:rsidRPr="003B3B69" w:rsidRDefault="003B3B69" w:rsidP="003B3B69">
                            <w:pPr>
                              <w:widowControl/>
                              <w:ind w:firstLineChars="200" w:firstLine="720"/>
                              <w:rPr>
                                <w:rStyle w:val="a9"/>
                                <w:rFonts w:ascii="標楷體" w:eastAsia="標楷體" w:hAnsi="標楷體"/>
                                <w:b w:val="0"/>
                                <w:color w:val="333333"/>
                                <w:sz w:val="36"/>
                                <w:szCs w:val="36"/>
                              </w:rPr>
                            </w:pPr>
                            <w:r w:rsidRPr="003B3B69">
                              <w:rPr>
                                <w:rStyle w:val="a9"/>
                                <w:rFonts w:ascii="標楷體" w:eastAsia="標楷體" w:hAnsi="標楷體" w:hint="eastAsia"/>
                                <w:b w:val="0"/>
                                <w:sz w:val="36"/>
                                <w:szCs w:val="36"/>
                              </w:rPr>
                              <w:t>每年9月21日上午9時21分是全國防災日，為讓學生有防患於未然的防震知能，透過週會時間</w:t>
                            </w:r>
                            <w:r>
                              <w:rPr>
                                <w:rStyle w:val="a9"/>
                                <w:rFonts w:ascii="標楷體" w:eastAsia="標楷體" w:hAnsi="標楷體" w:hint="eastAsia"/>
                                <w:b w:val="0"/>
                                <w:sz w:val="36"/>
                                <w:szCs w:val="36"/>
                              </w:rPr>
                              <w:t>先</w:t>
                            </w:r>
                            <w:r w:rsidRPr="003B3B69">
                              <w:rPr>
                                <w:rStyle w:val="a9"/>
                                <w:rFonts w:ascii="標楷體" w:eastAsia="標楷體" w:hAnsi="標楷體" w:hint="eastAsia"/>
                                <w:b w:val="0"/>
                                <w:sz w:val="36"/>
                                <w:szCs w:val="36"/>
                              </w:rPr>
                              <w:t>進行防震知識宣導，再藉由防震預演及正式演練讓學生體驗災害事件之應變方法，在本次演練中學生皆能有秩序、重安全的完成</w:t>
                            </w:r>
                            <w:r w:rsidRPr="003B3B69">
                              <w:rPr>
                                <w:rStyle w:val="a9"/>
                                <w:rFonts w:ascii="標楷體" w:eastAsia="標楷體" w:hAnsi="標楷體"/>
                                <w:b w:val="0"/>
                                <w:sz w:val="36"/>
                                <w:szCs w:val="36"/>
                              </w:rPr>
                              <w:t>疏散</w:t>
                            </w:r>
                            <w:r w:rsidRPr="003B3B69">
                              <w:rPr>
                                <w:rStyle w:val="a9"/>
                                <w:rFonts w:ascii="標楷體" w:eastAsia="標楷體" w:hAnsi="標楷體" w:hint="eastAsia"/>
                                <w:b w:val="0"/>
                                <w:sz w:val="36"/>
                                <w:szCs w:val="36"/>
                              </w:rPr>
                              <w:t>，擁有自我應變能力</w:t>
                            </w:r>
                            <w:r w:rsidRPr="003B3B69">
                              <w:rPr>
                                <w:rStyle w:val="a9"/>
                                <w:rFonts w:ascii="標楷體" w:eastAsia="標楷體" w:hAnsi="標楷體"/>
                                <w:b w:val="0"/>
                                <w:sz w:val="36"/>
                                <w:szCs w:val="36"/>
                              </w:rPr>
                              <w:t>。</w:t>
                            </w:r>
                            <w:r>
                              <w:rPr>
                                <w:rStyle w:val="a9"/>
                                <w:rFonts w:ascii="標楷體" w:eastAsia="標楷體" w:hAnsi="標楷體" w:hint="eastAsia"/>
                                <w:b w:val="0"/>
                                <w:sz w:val="36"/>
                                <w:szCs w:val="36"/>
                              </w:rPr>
                              <w:t>惟因今年度之一</w:t>
                            </w:r>
                            <w:r>
                              <w:rPr>
                                <w:rStyle w:val="a9"/>
                                <w:rFonts w:ascii="新細明體" w:eastAsia="新細明體" w:hAnsi="新細明體" w:hint="eastAsia"/>
                                <w:b w:val="0"/>
                                <w:sz w:val="36"/>
                                <w:szCs w:val="36"/>
                              </w:rPr>
                              <w:t>、</w:t>
                            </w:r>
                            <w:r>
                              <w:rPr>
                                <w:rStyle w:val="a9"/>
                                <w:rFonts w:ascii="標楷體" w:eastAsia="標楷體" w:hAnsi="標楷體" w:hint="eastAsia"/>
                                <w:b w:val="0"/>
                                <w:sz w:val="36"/>
                                <w:szCs w:val="36"/>
                              </w:rPr>
                              <w:t>二</w:t>
                            </w:r>
                            <w:r>
                              <w:rPr>
                                <w:rStyle w:val="a9"/>
                                <w:rFonts w:ascii="新細明體" w:eastAsia="新細明體" w:hAnsi="新細明體" w:hint="eastAsia"/>
                                <w:b w:val="0"/>
                                <w:sz w:val="36"/>
                                <w:szCs w:val="36"/>
                              </w:rPr>
                              <w:t>、</w:t>
                            </w:r>
                            <w:r>
                              <w:rPr>
                                <w:rStyle w:val="a9"/>
                                <w:rFonts w:ascii="標楷體" w:eastAsia="標楷體" w:hAnsi="標楷體" w:hint="eastAsia"/>
                                <w:b w:val="0"/>
                                <w:sz w:val="36"/>
                                <w:szCs w:val="36"/>
                              </w:rPr>
                              <w:t>三年級搬遷至秀榮大樓</w:t>
                            </w:r>
                            <w:r w:rsidRPr="003B3B69">
                              <w:rPr>
                                <w:rStyle w:val="a9"/>
                                <w:rFonts w:ascii="標楷體" w:eastAsia="標楷體" w:hAnsi="標楷體" w:hint="eastAsia"/>
                                <w:b w:val="0"/>
                                <w:sz w:val="36"/>
                                <w:szCs w:val="36"/>
                              </w:rPr>
                              <w:t>，</w:t>
                            </w:r>
                            <w:r w:rsidR="00992528">
                              <w:rPr>
                                <w:rStyle w:val="a9"/>
                                <w:rFonts w:ascii="標楷體" w:eastAsia="標楷體" w:hAnsi="標楷體" w:hint="eastAsia"/>
                                <w:b w:val="0"/>
                                <w:sz w:val="36"/>
                                <w:szCs w:val="36"/>
                              </w:rPr>
                              <w:t>與中學生之教室同棟</w:t>
                            </w:r>
                            <w:r w:rsidRPr="003B3B69">
                              <w:rPr>
                                <w:rStyle w:val="a9"/>
                                <w:rFonts w:ascii="標楷體" w:eastAsia="標楷體" w:hAnsi="標楷體" w:hint="eastAsia"/>
                                <w:b w:val="0"/>
                                <w:sz w:val="36"/>
                                <w:szCs w:val="36"/>
                              </w:rPr>
                              <w:t>，</w:t>
                            </w:r>
                            <w:r w:rsidR="00992528">
                              <w:rPr>
                                <w:rStyle w:val="a9"/>
                                <w:rFonts w:ascii="標楷體" w:eastAsia="標楷體" w:hAnsi="標楷體" w:hint="eastAsia"/>
                                <w:b w:val="0"/>
                                <w:sz w:val="36"/>
                                <w:szCs w:val="36"/>
                              </w:rPr>
                              <w:t>所以在疏散的部分是一大考驗</w:t>
                            </w:r>
                            <w:r w:rsidRPr="003B3B69">
                              <w:rPr>
                                <w:rStyle w:val="a9"/>
                                <w:rFonts w:ascii="標楷體" w:eastAsia="標楷體" w:hAnsi="標楷體" w:hint="eastAsia"/>
                                <w:b w:val="0"/>
                                <w:sz w:val="36"/>
                                <w:szCs w:val="36"/>
                              </w:rPr>
                              <w:t>，</w:t>
                            </w:r>
                            <w:r w:rsidR="00992528">
                              <w:rPr>
                                <w:rStyle w:val="a9"/>
                                <w:rFonts w:ascii="標楷體" w:eastAsia="標楷體" w:hAnsi="標楷體" w:hint="eastAsia"/>
                                <w:b w:val="0"/>
                                <w:sz w:val="36"/>
                                <w:szCs w:val="36"/>
                              </w:rPr>
                              <w:t>因而除前以前方樓梯為逃生主要動線外</w:t>
                            </w:r>
                            <w:r w:rsidRPr="003B3B69">
                              <w:rPr>
                                <w:rStyle w:val="a9"/>
                                <w:rFonts w:ascii="標楷體" w:eastAsia="標楷體" w:hAnsi="標楷體" w:hint="eastAsia"/>
                                <w:b w:val="0"/>
                                <w:sz w:val="36"/>
                                <w:szCs w:val="36"/>
                              </w:rPr>
                              <w:t>，</w:t>
                            </w:r>
                            <w:r w:rsidR="00992528">
                              <w:rPr>
                                <w:rStyle w:val="a9"/>
                                <w:rFonts w:ascii="標楷體" w:eastAsia="標楷體" w:hAnsi="標楷體" w:hint="eastAsia"/>
                                <w:b w:val="0"/>
                                <w:sz w:val="36"/>
                                <w:szCs w:val="36"/>
                              </w:rPr>
                              <w:t>加闢後方逃生門出口</w:t>
                            </w:r>
                            <w:r w:rsidR="00992528" w:rsidRPr="003B3B69">
                              <w:rPr>
                                <w:rStyle w:val="a9"/>
                                <w:rFonts w:ascii="標楷體" w:eastAsia="標楷體" w:hAnsi="標楷體" w:hint="eastAsia"/>
                                <w:b w:val="0"/>
                                <w:sz w:val="36"/>
                                <w:szCs w:val="36"/>
                              </w:rPr>
                              <w:t>，</w:t>
                            </w:r>
                            <w:r w:rsidR="00992528">
                              <w:rPr>
                                <w:rStyle w:val="a9"/>
                                <w:rFonts w:ascii="標楷體" w:eastAsia="標楷體" w:hAnsi="標楷體" w:hint="eastAsia"/>
                                <w:b w:val="0"/>
                                <w:sz w:val="36"/>
                                <w:szCs w:val="36"/>
                              </w:rPr>
                              <w:t>期透過分流減少逃生時的衝撞</w:t>
                            </w:r>
                            <w:r w:rsidR="00992528" w:rsidRPr="003B3B69">
                              <w:rPr>
                                <w:rStyle w:val="a9"/>
                                <w:rFonts w:ascii="標楷體" w:eastAsia="標楷體" w:hAnsi="標楷體" w:hint="eastAsia"/>
                                <w:b w:val="0"/>
                                <w:sz w:val="36"/>
                                <w:szCs w:val="36"/>
                              </w:rPr>
                              <w:t>，</w:t>
                            </w:r>
                            <w:r w:rsidR="00992528">
                              <w:rPr>
                                <w:rStyle w:val="a9"/>
                                <w:rFonts w:ascii="標楷體" w:eastAsia="標楷體" w:hAnsi="標楷體" w:hint="eastAsia"/>
                                <w:b w:val="0"/>
                                <w:sz w:val="36"/>
                                <w:szCs w:val="36"/>
                              </w:rPr>
                              <w:t>但因班級數眾多所以高樓層三</w:t>
                            </w:r>
                            <w:r w:rsidR="00992528">
                              <w:rPr>
                                <w:rStyle w:val="a9"/>
                                <w:rFonts w:ascii="新細明體" w:eastAsia="新細明體" w:hAnsi="新細明體" w:hint="eastAsia"/>
                                <w:b w:val="0"/>
                                <w:sz w:val="36"/>
                                <w:szCs w:val="36"/>
                              </w:rPr>
                              <w:t>、</w:t>
                            </w:r>
                            <w:r w:rsidR="00992528">
                              <w:rPr>
                                <w:rStyle w:val="a9"/>
                                <w:rFonts w:ascii="標楷體" w:eastAsia="標楷體" w:hAnsi="標楷體" w:hint="eastAsia"/>
                                <w:b w:val="0"/>
                                <w:sz w:val="36"/>
                                <w:szCs w:val="36"/>
                              </w:rPr>
                              <w:t>四樓有塞車現象</w:t>
                            </w:r>
                            <w:r w:rsidR="00992528">
                              <w:rPr>
                                <w:rStyle w:val="a9"/>
                                <w:rFonts w:ascii="新細明體" w:eastAsia="新細明體" w:hAnsi="新細明體" w:hint="eastAsia"/>
                                <w:b w:val="0"/>
                                <w:sz w:val="36"/>
                                <w:szCs w:val="36"/>
                              </w:rPr>
                              <w:t>，</w:t>
                            </w:r>
                            <w:r w:rsidR="00992528">
                              <w:rPr>
                                <w:rStyle w:val="a9"/>
                                <w:rFonts w:ascii="標楷體" w:eastAsia="標楷體" w:hAnsi="標楷體" w:hint="eastAsia"/>
                                <w:b w:val="0"/>
                                <w:sz w:val="36"/>
                                <w:szCs w:val="36"/>
                              </w:rPr>
                              <w:t>而逃難無法等待</w:t>
                            </w:r>
                            <w:r w:rsidR="00992528">
                              <w:rPr>
                                <w:rStyle w:val="a9"/>
                                <w:rFonts w:ascii="新細明體" w:eastAsia="新細明體" w:hAnsi="新細明體" w:hint="eastAsia"/>
                                <w:b w:val="0"/>
                                <w:sz w:val="36"/>
                                <w:szCs w:val="36"/>
                              </w:rPr>
                              <w:t>，</w:t>
                            </w:r>
                            <w:r w:rsidR="00992528">
                              <w:rPr>
                                <w:rStyle w:val="a9"/>
                                <w:rFonts w:ascii="標楷體" w:eastAsia="標楷體" w:hAnsi="標楷體" w:hint="eastAsia"/>
                                <w:b w:val="0"/>
                                <w:sz w:val="36"/>
                                <w:szCs w:val="36"/>
                              </w:rPr>
                              <w:t>所以需修正此部分缺失</w:t>
                            </w:r>
                            <w:r w:rsidR="00992528">
                              <w:rPr>
                                <w:rStyle w:val="a9"/>
                                <w:rFonts w:ascii="新細明體" w:eastAsia="新細明體" w:hAnsi="新細明體" w:hint="eastAsia"/>
                                <w:b w:val="0"/>
                                <w:sz w:val="36"/>
                                <w:szCs w:val="36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6" o:spid="_x0000_s1027" type="#_x0000_t202" style="position:absolute;margin-left:29.45pt;margin-top:66.65pt;width:463.1pt;height:382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" filled="f" stroked="f" strokeweight=".5pt">
                <v:textbox>
                  <w:txbxContent>
                    <w:p w:rsidR="003B3B69" w:rsidRPr="003B3B69" w:rsidRDefault="003B3B69" w:rsidP="003B3B69">
                      <w:pPr>
                        <w:widowControl/>
                        <w:ind w:firstLineChars="200" w:firstLine="720"/>
                        <w:rPr>
                          <w:rStyle w:val="a9"/>
                          <w:rFonts w:ascii="標楷體" w:eastAsia="標楷體" w:hAnsi="標楷體"/>
                          <w:b w:val="0"/>
                          <w:color w:val="333333"/>
                          <w:sz w:val="36"/>
                          <w:szCs w:val="36"/>
                        </w:rPr>
                      </w:pPr>
                      <w:r w:rsidRPr="003B3B69">
                        <w:rPr>
                          <w:rStyle w:val="a9"/>
                          <w:rFonts w:ascii="標楷體" w:eastAsia="標楷體" w:hAnsi="標楷體" w:hint="eastAsia"/>
                          <w:b w:val="0"/>
                          <w:sz w:val="36"/>
                          <w:szCs w:val="36"/>
                        </w:rPr>
                        <w:t>每年9月21日上午9時21分是全國防災日，為讓學生有防患於未然的防震知能，透過週會時間</w:t>
                      </w:r>
                      <w:r>
                        <w:rPr>
                          <w:rStyle w:val="a9"/>
                          <w:rFonts w:ascii="標楷體" w:eastAsia="標楷體" w:hAnsi="標楷體" w:hint="eastAsia"/>
                          <w:b w:val="0"/>
                          <w:sz w:val="36"/>
                          <w:szCs w:val="36"/>
                        </w:rPr>
                        <w:t>先</w:t>
                      </w:r>
                      <w:r w:rsidRPr="003B3B69">
                        <w:rPr>
                          <w:rStyle w:val="a9"/>
                          <w:rFonts w:ascii="標楷體" w:eastAsia="標楷體" w:hAnsi="標楷體" w:hint="eastAsia"/>
                          <w:b w:val="0"/>
                          <w:sz w:val="36"/>
                          <w:szCs w:val="36"/>
                        </w:rPr>
                        <w:t>進行防震知識宣導，再藉由防震預演及正式演練讓學生體驗災害事件之應變方法，在本次演練中學生皆能有秩序、重安全的完成</w:t>
                      </w:r>
                      <w:r w:rsidRPr="003B3B69">
                        <w:rPr>
                          <w:rStyle w:val="a9"/>
                          <w:rFonts w:ascii="標楷體" w:eastAsia="標楷體" w:hAnsi="標楷體"/>
                          <w:b w:val="0"/>
                          <w:sz w:val="36"/>
                          <w:szCs w:val="36"/>
                        </w:rPr>
                        <w:t>疏散</w:t>
                      </w:r>
                      <w:r w:rsidRPr="003B3B69">
                        <w:rPr>
                          <w:rStyle w:val="a9"/>
                          <w:rFonts w:ascii="標楷體" w:eastAsia="標楷體" w:hAnsi="標楷體" w:hint="eastAsia"/>
                          <w:b w:val="0"/>
                          <w:sz w:val="36"/>
                          <w:szCs w:val="36"/>
                        </w:rPr>
                        <w:t>，擁有自我應變能力</w:t>
                      </w:r>
                      <w:r w:rsidRPr="003B3B69">
                        <w:rPr>
                          <w:rStyle w:val="a9"/>
                          <w:rFonts w:ascii="標楷體" w:eastAsia="標楷體" w:hAnsi="標楷體"/>
                          <w:b w:val="0"/>
                          <w:sz w:val="36"/>
                          <w:szCs w:val="36"/>
                        </w:rPr>
                        <w:t>。</w:t>
                      </w:r>
                      <w:r>
                        <w:rPr>
                          <w:rStyle w:val="a9"/>
                          <w:rFonts w:ascii="標楷體" w:eastAsia="標楷體" w:hAnsi="標楷體" w:hint="eastAsia"/>
                          <w:b w:val="0"/>
                          <w:sz w:val="36"/>
                          <w:szCs w:val="36"/>
                        </w:rPr>
                        <w:t>惟因今年度之一</w:t>
                      </w:r>
                      <w:r>
                        <w:rPr>
                          <w:rStyle w:val="a9"/>
                          <w:rFonts w:ascii="新細明體" w:eastAsia="新細明體" w:hAnsi="新細明體" w:hint="eastAsia"/>
                          <w:b w:val="0"/>
                          <w:sz w:val="36"/>
                          <w:szCs w:val="36"/>
                        </w:rPr>
                        <w:t>、</w:t>
                      </w:r>
                      <w:r>
                        <w:rPr>
                          <w:rStyle w:val="a9"/>
                          <w:rFonts w:ascii="標楷體" w:eastAsia="標楷體" w:hAnsi="標楷體" w:hint="eastAsia"/>
                          <w:b w:val="0"/>
                          <w:sz w:val="36"/>
                          <w:szCs w:val="36"/>
                        </w:rPr>
                        <w:t>二</w:t>
                      </w:r>
                      <w:r>
                        <w:rPr>
                          <w:rStyle w:val="a9"/>
                          <w:rFonts w:ascii="新細明體" w:eastAsia="新細明體" w:hAnsi="新細明體" w:hint="eastAsia"/>
                          <w:b w:val="0"/>
                          <w:sz w:val="36"/>
                          <w:szCs w:val="36"/>
                        </w:rPr>
                        <w:t>、</w:t>
                      </w:r>
                      <w:r>
                        <w:rPr>
                          <w:rStyle w:val="a9"/>
                          <w:rFonts w:ascii="標楷體" w:eastAsia="標楷體" w:hAnsi="標楷體" w:hint="eastAsia"/>
                          <w:b w:val="0"/>
                          <w:sz w:val="36"/>
                          <w:szCs w:val="36"/>
                        </w:rPr>
                        <w:t>三年級搬遷至秀榮大樓</w:t>
                      </w:r>
                      <w:r w:rsidRPr="003B3B69">
                        <w:rPr>
                          <w:rStyle w:val="a9"/>
                          <w:rFonts w:ascii="標楷體" w:eastAsia="標楷體" w:hAnsi="標楷體" w:hint="eastAsia"/>
                          <w:b w:val="0"/>
                          <w:sz w:val="36"/>
                          <w:szCs w:val="36"/>
                        </w:rPr>
                        <w:t>，</w:t>
                      </w:r>
                      <w:r w:rsidR="00992528">
                        <w:rPr>
                          <w:rStyle w:val="a9"/>
                          <w:rFonts w:ascii="標楷體" w:eastAsia="標楷體" w:hAnsi="標楷體" w:hint="eastAsia"/>
                          <w:b w:val="0"/>
                          <w:sz w:val="36"/>
                          <w:szCs w:val="36"/>
                        </w:rPr>
                        <w:t>與中學生之教室同棟</w:t>
                      </w:r>
                      <w:r w:rsidRPr="003B3B69">
                        <w:rPr>
                          <w:rStyle w:val="a9"/>
                          <w:rFonts w:ascii="標楷體" w:eastAsia="標楷體" w:hAnsi="標楷體" w:hint="eastAsia"/>
                          <w:b w:val="0"/>
                          <w:sz w:val="36"/>
                          <w:szCs w:val="36"/>
                        </w:rPr>
                        <w:t>，</w:t>
                      </w:r>
                      <w:r w:rsidR="00992528">
                        <w:rPr>
                          <w:rStyle w:val="a9"/>
                          <w:rFonts w:ascii="標楷體" w:eastAsia="標楷體" w:hAnsi="標楷體" w:hint="eastAsia"/>
                          <w:b w:val="0"/>
                          <w:sz w:val="36"/>
                          <w:szCs w:val="36"/>
                        </w:rPr>
                        <w:t>所以在疏散的部分是一大考驗</w:t>
                      </w:r>
                      <w:r w:rsidRPr="003B3B69">
                        <w:rPr>
                          <w:rStyle w:val="a9"/>
                          <w:rFonts w:ascii="標楷體" w:eastAsia="標楷體" w:hAnsi="標楷體" w:hint="eastAsia"/>
                          <w:b w:val="0"/>
                          <w:sz w:val="36"/>
                          <w:szCs w:val="36"/>
                        </w:rPr>
                        <w:t>，</w:t>
                      </w:r>
                      <w:r w:rsidR="00992528">
                        <w:rPr>
                          <w:rStyle w:val="a9"/>
                          <w:rFonts w:ascii="標楷體" w:eastAsia="標楷體" w:hAnsi="標楷體" w:hint="eastAsia"/>
                          <w:b w:val="0"/>
                          <w:sz w:val="36"/>
                          <w:szCs w:val="36"/>
                        </w:rPr>
                        <w:t>因而除前以前方樓梯為逃生主要動線外</w:t>
                      </w:r>
                      <w:r w:rsidRPr="003B3B69">
                        <w:rPr>
                          <w:rStyle w:val="a9"/>
                          <w:rFonts w:ascii="標楷體" w:eastAsia="標楷體" w:hAnsi="標楷體" w:hint="eastAsia"/>
                          <w:b w:val="0"/>
                          <w:sz w:val="36"/>
                          <w:szCs w:val="36"/>
                        </w:rPr>
                        <w:t>，</w:t>
                      </w:r>
                      <w:r w:rsidR="00992528">
                        <w:rPr>
                          <w:rStyle w:val="a9"/>
                          <w:rFonts w:ascii="標楷體" w:eastAsia="標楷體" w:hAnsi="標楷體" w:hint="eastAsia"/>
                          <w:b w:val="0"/>
                          <w:sz w:val="36"/>
                          <w:szCs w:val="36"/>
                        </w:rPr>
                        <w:t>加闢後方逃生門出口</w:t>
                      </w:r>
                      <w:r w:rsidR="00992528" w:rsidRPr="003B3B69">
                        <w:rPr>
                          <w:rStyle w:val="a9"/>
                          <w:rFonts w:ascii="標楷體" w:eastAsia="標楷體" w:hAnsi="標楷體" w:hint="eastAsia"/>
                          <w:b w:val="0"/>
                          <w:sz w:val="36"/>
                          <w:szCs w:val="36"/>
                        </w:rPr>
                        <w:t>，</w:t>
                      </w:r>
                      <w:r w:rsidR="00992528">
                        <w:rPr>
                          <w:rStyle w:val="a9"/>
                          <w:rFonts w:ascii="標楷體" w:eastAsia="標楷體" w:hAnsi="標楷體" w:hint="eastAsia"/>
                          <w:b w:val="0"/>
                          <w:sz w:val="36"/>
                          <w:szCs w:val="36"/>
                        </w:rPr>
                        <w:t>期透過分流減少逃生時的衝撞</w:t>
                      </w:r>
                      <w:r w:rsidR="00992528" w:rsidRPr="003B3B69">
                        <w:rPr>
                          <w:rStyle w:val="a9"/>
                          <w:rFonts w:ascii="標楷體" w:eastAsia="標楷體" w:hAnsi="標楷體" w:hint="eastAsia"/>
                          <w:b w:val="0"/>
                          <w:sz w:val="36"/>
                          <w:szCs w:val="36"/>
                        </w:rPr>
                        <w:t>，</w:t>
                      </w:r>
                      <w:r w:rsidR="00992528">
                        <w:rPr>
                          <w:rStyle w:val="a9"/>
                          <w:rFonts w:ascii="標楷體" w:eastAsia="標楷體" w:hAnsi="標楷體" w:hint="eastAsia"/>
                          <w:b w:val="0"/>
                          <w:sz w:val="36"/>
                          <w:szCs w:val="36"/>
                        </w:rPr>
                        <w:t>但因班級數眾多所以高樓層三</w:t>
                      </w:r>
                      <w:r w:rsidR="00992528">
                        <w:rPr>
                          <w:rStyle w:val="a9"/>
                          <w:rFonts w:ascii="新細明體" w:eastAsia="新細明體" w:hAnsi="新細明體" w:hint="eastAsia"/>
                          <w:b w:val="0"/>
                          <w:sz w:val="36"/>
                          <w:szCs w:val="36"/>
                        </w:rPr>
                        <w:t>、</w:t>
                      </w:r>
                      <w:r w:rsidR="00992528">
                        <w:rPr>
                          <w:rStyle w:val="a9"/>
                          <w:rFonts w:ascii="標楷體" w:eastAsia="標楷體" w:hAnsi="標楷體" w:hint="eastAsia"/>
                          <w:b w:val="0"/>
                          <w:sz w:val="36"/>
                          <w:szCs w:val="36"/>
                        </w:rPr>
                        <w:t>四樓有塞車現象</w:t>
                      </w:r>
                      <w:r w:rsidR="00992528">
                        <w:rPr>
                          <w:rStyle w:val="a9"/>
                          <w:rFonts w:ascii="新細明體" w:eastAsia="新細明體" w:hAnsi="新細明體" w:hint="eastAsia"/>
                          <w:b w:val="0"/>
                          <w:sz w:val="36"/>
                          <w:szCs w:val="36"/>
                        </w:rPr>
                        <w:t>，</w:t>
                      </w:r>
                      <w:r w:rsidR="00992528">
                        <w:rPr>
                          <w:rStyle w:val="a9"/>
                          <w:rFonts w:ascii="標楷體" w:eastAsia="標楷體" w:hAnsi="標楷體" w:hint="eastAsia"/>
                          <w:b w:val="0"/>
                          <w:sz w:val="36"/>
                          <w:szCs w:val="36"/>
                        </w:rPr>
                        <w:t>而逃難無法等待</w:t>
                      </w:r>
                      <w:r w:rsidR="00992528">
                        <w:rPr>
                          <w:rStyle w:val="a9"/>
                          <w:rFonts w:ascii="新細明體" w:eastAsia="新細明體" w:hAnsi="新細明體" w:hint="eastAsia"/>
                          <w:b w:val="0"/>
                          <w:sz w:val="36"/>
                          <w:szCs w:val="36"/>
                        </w:rPr>
                        <w:t>，</w:t>
                      </w:r>
                      <w:r w:rsidR="00992528">
                        <w:rPr>
                          <w:rStyle w:val="a9"/>
                          <w:rFonts w:ascii="標楷體" w:eastAsia="標楷體" w:hAnsi="標楷體" w:hint="eastAsia"/>
                          <w:b w:val="0"/>
                          <w:sz w:val="36"/>
                          <w:szCs w:val="36"/>
                        </w:rPr>
                        <w:t>所以需修正此部分缺失</w:t>
                      </w:r>
                      <w:r w:rsidR="00992528">
                        <w:rPr>
                          <w:rStyle w:val="a9"/>
                          <w:rFonts w:ascii="新細明體" w:eastAsia="新細明體" w:hAnsi="新細明體" w:hint="eastAsia"/>
                          <w:b w:val="0"/>
                          <w:sz w:val="36"/>
                          <w:szCs w:val="36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A11388D" wp14:editId="21B335FE">
                <wp:simplePos x="0" y="0"/>
                <wp:positionH relativeFrom="column">
                  <wp:posOffset>375285</wp:posOffset>
                </wp:positionH>
                <wp:positionV relativeFrom="paragraph">
                  <wp:posOffset>5570855</wp:posOffset>
                </wp:positionV>
                <wp:extent cx="5881370" cy="753110"/>
                <wp:effectExtent l="0" t="0" r="0" b="0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1370" cy="7531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362F" w:rsidRPr="008771B2" w:rsidRDefault="0053362F" w:rsidP="0053362F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sz w:val="48"/>
                                <w:szCs w:val="52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8"/>
                                <w:szCs w:val="52"/>
                              </w:rPr>
                              <w:t>10</w:t>
                            </w:r>
                            <w:r w:rsidR="003B3B69">
                              <w:rPr>
                                <w:rFonts w:ascii="微軟正黑體" w:eastAsia="微軟正黑體" w:hAnsi="微軟正黑體" w:hint="eastAsia"/>
                                <w:b/>
                                <w:sz w:val="48"/>
                                <w:szCs w:val="52"/>
                              </w:rPr>
                              <w:t>4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8"/>
                                <w:szCs w:val="52"/>
                              </w:rPr>
                              <w:t>學年度危機與偶發事件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8"/>
                                <w:szCs w:val="52"/>
                              </w:rPr>
                              <w:t xml:space="preserve"> 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8"/>
                                <w:szCs w:val="52"/>
                              </w:rPr>
                              <w:t>防震演練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8"/>
                                <w:szCs w:val="52"/>
                              </w:rPr>
                              <w:t>修正</w:t>
                            </w:r>
                            <w:r w:rsidRPr="008771B2">
                              <w:rPr>
                                <w:rFonts w:ascii="微軟正黑體" w:eastAsia="微軟正黑體" w:hAnsi="微軟正黑體" w:hint="eastAsia"/>
                                <w:b/>
                                <w:sz w:val="48"/>
                                <w:szCs w:val="52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5" o:spid="_x0000_s1028" type="#_x0000_t202" style="position:absolute;margin-left:29.55pt;margin-top:438.65pt;width:463.1pt;height:59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" filled="f" stroked="f" strokeweight=".5pt">
                <v:textbox>
                  <w:txbxContent>
                    <w:p w:rsidR="0053362F" w:rsidRPr="008771B2" w:rsidRDefault="0053362F" w:rsidP="0053362F">
                      <w:pPr>
                        <w:jc w:val="center"/>
                        <w:rPr>
                          <w:rFonts w:ascii="微軟正黑體" w:eastAsia="微軟正黑體" w:hAnsi="微軟正黑體"/>
                          <w:b/>
                          <w:sz w:val="48"/>
                          <w:szCs w:val="52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>10</w:t>
                      </w:r>
                      <w:r w:rsidR="003B3B69"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>4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>學年度危機與偶發事件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 xml:space="preserve"> 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>防震演練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>修正</w:t>
                      </w:r>
                      <w:r w:rsidRPr="008771B2"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="00D62E30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0E33BF" wp14:editId="24E415E2">
                <wp:simplePos x="0" y="0"/>
                <wp:positionH relativeFrom="column">
                  <wp:posOffset>264833</wp:posOffset>
                </wp:positionH>
                <wp:positionV relativeFrom="paragraph">
                  <wp:posOffset>164484</wp:posOffset>
                </wp:positionV>
                <wp:extent cx="5881645" cy="753110"/>
                <wp:effectExtent l="0" t="0" r="0" b="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1645" cy="7531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0714" w:rsidRPr="008771B2" w:rsidRDefault="00D62E30" w:rsidP="00811705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sz w:val="48"/>
                                <w:szCs w:val="52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8"/>
                                <w:szCs w:val="52"/>
                              </w:rPr>
                              <w:t>10</w:t>
                            </w:r>
                            <w:r w:rsidR="00220F0F">
                              <w:rPr>
                                <w:rFonts w:ascii="微軟正黑體" w:eastAsia="微軟正黑體" w:hAnsi="微軟正黑體" w:hint="eastAsia"/>
                                <w:b/>
                                <w:sz w:val="48"/>
                                <w:szCs w:val="52"/>
                              </w:rPr>
                              <w:t>4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8"/>
                                <w:szCs w:val="52"/>
                              </w:rPr>
                              <w:t>學年度危機與偶發事件</w:t>
                            </w:r>
                            <w:r w:rsidR="0053362F">
                              <w:rPr>
                                <w:rFonts w:ascii="微軟正黑體" w:eastAsia="微軟正黑體" w:hAnsi="微軟正黑體" w:hint="eastAsia"/>
                                <w:b/>
                                <w:sz w:val="48"/>
                                <w:szCs w:val="52"/>
                              </w:rPr>
                              <w:t xml:space="preserve"> 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8"/>
                                <w:szCs w:val="52"/>
                              </w:rPr>
                              <w:t>防震演練</w:t>
                            </w:r>
                            <w:r w:rsidR="0053362F">
                              <w:rPr>
                                <w:rFonts w:ascii="微軟正黑體" w:eastAsia="微軟正黑體" w:hAnsi="微軟正黑體" w:hint="eastAsia"/>
                                <w:b/>
                                <w:sz w:val="48"/>
                                <w:szCs w:val="52"/>
                              </w:rPr>
                              <w:t>檢討</w:t>
                            </w:r>
                            <w:r w:rsidR="008771B2" w:rsidRPr="008771B2">
                              <w:rPr>
                                <w:rFonts w:ascii="微軟正黑體" w:eastAsia="微軟正黑體" w:hAnsi="微軟正黑體" w:hint="eastAsia"/>
                                <w:b/>
                                <w:sz w:val="48"/>
                                <w:szCs w:val="5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3" o:spid="_x0000_s1029" type="#_x0000_t202" style="position:absolute;margin-left:20.85pt;margin-top:12.95pt;width:463.1pt;height:59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" filled="f" stroked="f" strokeweight=".5pt">
                <v:textbox>
                  <w:txbxContent>
                    <w:p w:rsidR="000D0714" w:rsidRPr="008771B2" w:rsidRDefault="00D62E30" w:rsidP="00811705">
                      <w:pPr>
                        <w:jc w:val="center"/>
                        <w:rPr>
                          <w:rFonts w:ascii="微軟正黑體" w:eastAsia="微軟正黑體" w:hAnsi="微軟正黑體"/>
                          <w:b/>
                          <w:sz w:val="48"/>
                          <w:szCs w:val="52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>10</w:t>
                      </w:r>
                      <w:r w:rsidR="00220F0F"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>4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>學年度危機與偶發事件</w:t>
                      </w:r>
                      <w:r w:rsidR="0053362F"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 xml:space="preserve"> 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>防震演練</w:t>
                      </w:r>
                      <w:r w:rsidR="0053362F"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>檢討</w:t>
                      </w:r>
                      <w:r w:rsidR="008771B2" w:rsidRPr="008771B2"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C54790" w:rsidSect="00496C17">
      <w:headerReference w:type="even" r:id="rId9"/>
      <w:headerReference w:type="default" r:id="rId10"/>
      <w:headerReference w:type="first" r:id="rId11"/>
      <w:pgSz w:w="11906" w:h="16838"/>
      <w:pgMar w:top="964" w:right="851" w:bottom="96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16BA" w:rsidRDefault="007416BA" w:rsidP="00496C17">
      <w:r>
        <w:separator/>
      </w:r>
    </w:p>
  </w:endnote>
  <w:endnote w:type="continuationSeparator" w:id="0">
    <w:p w:rsidR="007416BA" w:rsidRDefault="007416BA" w:rsidP="00496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16BA" w:rsidRDefault="007416BA" w:rsidP="00496C17">
      <w:r>
        <w:separator/>
      </w:r>
    </w:p>
  </w:footnote>
  <w:footnote w:type="continuationSeparator" w:id="0">
    <w:p w:rsidR="007416BA" w:rsidRDefault="007416BA" w:rsidP="00496C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C17" w:rsidRDefault="00992528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19647" o:spid="_x0000_s2131" type="#_x0000_t75" style="position:absolute;margin-left:0;margin-top:0;width:589.2pt;height:833.45pt;z-index:-251657216;mso-position-horizontal:center;mso-position-horizontal-relative:margin;mso-position-vertical:center;mso-position-vertical-relative:margin" o:allowincell="f">
          <v:imagedata r:id="rId1" o:title="活動相片模組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C17" w:rsidRDefault="00992528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19648" o:spid="_x0000_s2132" type="#_x0000_t75" style="position:absolute;margin-left:0;margin-top:0;width:589.2pt;height:833.45pt;z-index:-251656192;mso-position-horizontal:center;mso-position-horizontal-relative:margin;mso-position-vertical:center;mso-position-vertical-relative:margin" o:allowincell="f">
          <v:imagedata r:id="rId1" o:title="活動相片模組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C17" w:rsidRDefault="00992528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19646" o:spid="_x0000_s2130" type="#_x0000_t75" style="position:absolute;margin-left:0;margin-top:0;width:589.2pt;height:833.45pt;z-index:-251658240;mso-position-horizontal:center;mso-position-horizontal-relative:margin;mso-position-vertical:center;mso-position-vertical-relative:margin" o:allowincell="f">
          <v:imagedata r:id="rId1" o:title="活動相片模組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45048F"/>
    <w:multiLevelType w:val="hybridMultilevel"/>
    <w:tmpl w:val="2FEE2EEA"/>
    <w:lvl w:ilvl="0" w:tplc="17162CFC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31C758F"/>
    <w:multiLevelType w:val="hybridMultilevel"/>
    <w:tmpl w:val="C79AFA1E"/>
    <w:lvl w:ilvl="0" w:tplc="B69C2C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13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C17"/>
    <w:rsid w:val="000505E2"/>
    <w:rsid w:val="00051B4D"/>
    <w:rsid w:val="00060C77"/>
    <w:rsid w:val="00087A73"/>
    <w:rsid w:val="000C3F65"/>
    <w:rsid w:val="000D0714"/>
    <w:rsid w:val="000E7425"/>
    <w:rsid w:val="00124491"/>
    <w:rsid w:val="00220F0F"/>
    <w:rsid w:val="002D1CDC"/>
    <w:rsid w:val="00370467"/>
    <w:rsid w:val="00377CFF"/>
    <w:rsid w:val="00391450"/>
    <w:rsid w:val="003A143A"/>
    <w:rsid w:val="003B3B69"/>
    <w:rsid w:val="003F21E6"/>
    <w:rsid w:val="003F7377"/>
    <w:rsid w:val="0046547A"/>
    <w:rsid w:val="00496C17"/>
    <w:rsid w:val="005216F1"/>
    <w:rsid w:val="0053362F"/>
    <w:rsid w:val="005831BE"/>
    <w:rsid w:val="00614E9D"/>
    <w:rsid w:val="00653595"/>
    <w:rsid w:val="00731769"/>
    <w:rsid w:val="007370FE"/>
    <w:rsid w:val="007416BA"/>
    <w:rsid w:val="00786CDB"/>
    <w:rsid w:val="007F07FC"/>
    <w:rsid w:val="008043EB"/>
    <w:rsid w:val="00811705"/>
    <w:rsid w:val="0084298E"/>
    <w:rsid w:val="008771B2"/>
    <w:rsid w:val="008C503C"/>
    <w:rsid w:val="00992528"/>
    <w:rsid w:val="009A15B2"/>
    <w:rsid w:val="00A059BB"/>
    <w:rsid w:val="00A232CF"/>
    <w:rsid w:val="00A430E8"/>
    <w:rsid w:val="00B40A1B"/>
    <w:rsid w:val="00BF0191"/>
    <w:rsid w:val="00C54790"/>
    <w:rsid w:val="00CE041C"/>
    <w:rsid w:val="00D53FD3"/>
    <w:rsid w:val="00D62E30"/>
    <w:rsid w:val="00D7309E"/>
    <w:rsid w:val="00DB24E4"/>
    <w:rsid w:val="00E00B63"/>
    <w:rsid w:val="00E3020D"/>
    <w:rsid w:val="00E30B47"/>
    <w:rsid w:val="00E6586C"/>
    <w:rsid w:val="00FF2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62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96C1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96C1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96C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96C17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Strong"/>
    <w:basedOn w:val="a0"/>
    <w:uiPriority w:val="22"/>
    <w:qFormat/>
    <w:rsid w:val="0053362F"/>
    <w:rPr>
      <w:b/>
      <w:bCs/>
    </w:rPr>
  </w:style>
  <w:style w:type="paragraph" w:styleId="aa">
    <w:name w:val="List Paragraph"/>
    <w:basedOn w:val="a"/>
    <w:uiPriority w:val="34"/>
    <w:qFormat/>
    <w:rsid w:val="007F07FC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62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96C1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96C1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96C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96C17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Strong"/>
    <w:basedOn w:val="a0"/>
    <w:uiPriority w:val="22"/>
    <w:qFormat/>
    <w:rsid w:val="0053362F"/>
    <w:rPr>
      <w:b/>
      <w:bCs/>
    </w:rPr>
  </w:style>
  <w:style w:type="paragraph" w:styleId="aa">
    <w:name w:val="List Paragraph"/>
    <w:basedOn w:val="a"/>
    <w:uiPriority w:val="34"/>
    <w:qFormat/>
    <w:rsid w:val="007F07F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9361F9-80FC-490D-B0CB-3E19F26A2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luchihorng</dc:creator>
  <cp:lastModifiedBy>楊思萱</cp:lastModifiedBy>
  <cp:revision>3</cp:revision>
  <dcterms:created xsi:type="dcterms:W3CDTF">2016-02-02T00:57:00Z</dcterms:created>
  <dcterms:modified xsi:type="dcterms:W3CDTF">2016-02-02T01:08:00Z</dcterms:modified>
</cp:coreProperties>
</file>