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43F" w:rsidRPr="00DD443F" w:rsidRDefault="00DD443F" w:rsidP="00DD443F">
      <w:pPr>
        <w:widowControl/>
        <w:spacing w:before="300" w:after="150"/>
        <w:outlineLvl w:val="0"/>
        <w:rPr>
          <w:rFonts w:ascii="inherit" w:eastAsia="微軟正黑體" w:hAnsi="inherit" w:cs="新細明體"/>
          <w:color w:val="333333"/>
          <w:kern w:val="36"/>
          <w:sz w:val="54"/>
          <w:szCs w:val="54"/>
        </w:rPr>
      </w:pPr>
      <w:bookmarkStart w:id="0" w:name="_GoBack"/>
      <w:r w:rsidRPr="00DD443F">
        <w:rPr>
          <w:rFonts w:ascii="inherit" w:eastAsia="微軟正黑體" w:hAnsi="inherit" w:cs="新細明體"/>
          <w:color w:val="333333"/>
          <w:kern w:val="36"/>
          <w:sz w:val="54"/>
          <w:szCs w:val="54"/>
        </w:rPr>
        <w:t>「不想跟</w:t>
      </w:r>
      <w:proofErr w:type="gramStart"/>
      <w:r w:rsidRPr="00DD443F">
        <w:rPr>
          <w:rFonts w:ascii="inherit" w:eastAsia="微軟正黑體" w:hAnsi="inherit" w:cs="新細明體"/>
          <w:color w:val="333333"/>
          <w:kern w:val="36"/>
          <w:sz w:val="54"/>
          <w:szCs w:val="54"/>
        </w:rPr>
        <w:t>亞斯兒一組</w:t>
      </w:r>
      <w:proofErr w:type="gramEnd"/>
      <w:r w:rsidRPr="00DD443F">
        <w:rPr>
          <w:rFonts w:ascii="Cambria Math" w:eastAsia="微軟正黑體" w:hAnsi="Cambria Math" w:cs="Cambria Math"/>
          <w:color w:val="333333"/>
          <w:kern w:val="36"/>
          <w:sz w:val="54"/>
          <w:szCs w:val="54"/>
        </w:rPr>
        <w:t>⋯⋯</w:t>
      </w:r>
      <w:r w:rsidRPr="00DD443F">
        <w:rPr>
          <w:rFonts w:ascii="inherit" w:eastAsia="微軟正黑體" w:hAnsi="inherit" w:cs="新細明體"/>
          <w:color w:val="333333"/>
          <w:kern w:val="36"/>
          <w:sz w:val="54"/>
          <w:szCs w:val="54"/>
        </w:rPr>
        <w:t>」老師如何因應學生的質疑？</w:t>
      </w:r>
      <w:bookmarkEnd w:id="0"/>
      <w:r w:rsidRPr="00DD443F">
        <w:rPr>
          <w:rFonts w:ascii="inherit" w:eastAsia="微軟正黑體" w:hAnsi="inherit" w:cs="新細明體"/>
          <w:color w:val="333333"/>
          <w:kern w:val="36"/>
          <w:sz w:val="54"/>
          <w:szCs w:val="54"/>
        </w:rPr>
        <w:t xml:space="preserve"> </w:t>
      </w:r>
    </w:p>
    <w:p w:rsidR="00DD443F" w:rsidRPr="00DD443F" w:rsidRDefault="00DD443F" w:rsidP="00DD443F">
      <w:pPr>
        <w:widowControl/>
        <w:spacing w:after="300"/>
        <w:rPr>
          <w:rFonts w:ascii="微軟正黑體" w:eastAsia="微軟正黑體" w:hAnsi="微軟正黑體" w:cs="新細明體"/>
          <w:i/>
          <w:iCs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i/>
          <w:iCs/>
          <w:color w:val="373737"/>
          <w:kern w:val="0"/>
          <w:sz w:val="23"/>
          <w:szCs w:val="23"/>
        </w:rPr>
        <w:t>作者：</w:t>
      </w:r>
      <w:hyperlink r:id="rId5" w:tgtFrame="_blank" w:history="1">
        <w:r w:rsidRPr="00DD443F">
          <w:rPr>
            <w:rFonts w:ascii="微軟正黑體" w:eastAsia="微軟正黑體" w:hAnsi="微軟正黑體" w:cs="新細明體" w:hint="eastAsia"/>
            <w:i/>
            <w:iCs/>
            <w:color w:val="7B9807"/>
            <w:kern w:val="0"/>
            <w:sz w:val="23"/>
            <w:szCs w:val="23"/>
          </w:rPr>
          <w:t>親子天下</w:t>
        </w:r>
      </w:hyperlink>
      <w:r w:rsidRPr="00DD443F">
        <w:rPr>
          <w:rFonts w:ascii="微軟正黑體" w:eastAsia="微軟正黑體" w:hAnsi="微軟正黑體" w:cs="新細明體" w:hint="eastAsia"/>
          <w:i/>
          <w:iCs/>
          <w:color w:val="373737"/>
          <w:kern w:val="0"/>
          <w:sz w:val="23"/>
          <w:szCs w:val="23"/>
        </w:rPr>
        <w:t xml:space="preserve"> 2018-08-23 </w:t>
      </w:r>
    </w:p>
    <w:p w:rsidR="00DD443F" w:rsidRPr="00DD443F" w:rsidRDefault="00DD443F" w:rsidP="00DD443F">
      <w:pPr>
        <w:widowControl/>
        <w:rPr>
          <w:rFonts w:ascii="微軟正黑體" w:eastAsia="微軟正黑體" w:hAnsi="微軟正黑體" w:cs="新細明體" w:hint="eastAsia"/>
          <w:color w:val="333333"/>
          <w:kern w:val="0"/>
          <w:sz w:val="23"/>
          <w:szCs w:val="23"/>
        </w:rPr>
      </w:pPr>
      <w:r>
        <w:rPr>
          <w:rFonts w:ascii="微軟正黑體" w:eastAsia="微軟正黑體" w:hAnsi="微軟正黑體" w:cs="新細明體"/>
          <w:noProof/>
          <w:color w:val="333333"/>
          <w:kern w:val="0"/>
          <w:sz w:val="23"/>
          <w:szCs w:val="23"/>
        </w:rPr>
        <w:drawing>
          <wp:inline distT="0" distB="0" distL="0" distR="0">
            <wp:extent cx="7620000" cy="4286250"/>
            <wp:effectExtent l="0" t="0" r="0" b="0"/>
            <wp:docPr id="2" name="圖片 2" descr="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Shutterstock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班上有亞斯伯格症的孩子，分組時難免遇到同學不想和他們一組。心理師王意中指出，和亞斯伯格症孩子相處，確實沒有那麼容易。身為老師，要先想清楚：「為什麼要這樣分組？」不僅是為了說服孩子，也是堅定自己的立場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lastRenderedPageBreak/>
        <w:t>作者：王意中（寶瓶文化《不讓你孤單》）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「老師，為什麼我一定要跟他一起玩？」「老師，我媽媽說不能跟他同一組，要你重新分組！」</w:t>
      </w:r>
      <w:r w:rsidRPr="00DD443F">
        <w:rPr>
          <w:rFonts w:ascii="MS Gothic" w:eastAsia="MS Gothic" w:hAnsi="MS Gothic" w:cs="MS Gothic" w:hint="eastAsia"/>
          <w:color w:val="373737"/>
          <w:kern w:val="0"/>
          <w:sz w:val="23"/>
          <w:szCs w:val="23"/>
        </w:rPr>
        <w:t>⋯⋯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若一個班級裡有亞斯伯格症的孩子，有時老師要安排分組，可能會遇到學生拋出這類疑問，而不知該如何處理。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「為什麼我要跟他（亞斯伯格症孩子）玩在一起？」這是小朋友常見的質疑。確實，沒有人可以強迫誰一定要跟誰玩在一起，但若有人表示：「不能和×××同一組」，那麼老師應該讓他知道，要拒絕，得提出合理的理由。所謂合理的理由，可能是：「因為這位同學曾經打過我，令我心生恐懼。」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當然，我們也必須考慮一般孩子在和亞斯伯格症孩子相處的過程中，可能面臨的困難與挑戰。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一個班級裡，總是要有人被安排和亞斯伯格症孩子同一組。只不過，受限於亞斯殊異的溝通方式或情緒波動表現，由老師所安排的小天使容易感到挫折，甚至因產生壓力而不想到學校。他們可能會認為自己被對方拒絕，心生委屈，或是因為亞斯伯格症同學的某些舉動，而產生厭惡、煩躁或畏懼等感受。</w:t>
      </w:r>
    </w:p>
    <w:p w:rsidR="00DD443F" w:rsidRPr="00DD443F" w:rsidRDefault="00DD443F" w:rsidP="00DD443F">
      <w:pPr>
        <w:widowControl/>
        <w:spacing w:before="300" w:after="150"/>
        <w:outlineLvl w:val="2"/>
        <w:rPr>
          <w:rFonts w:ascii="inherit" w:eastAsia="微軟正黑體" w:hAnsi="inherit" w:cs="新細明體" w:hint="eastAsia"/>
          <w:color w:val="333333"/>
          <w:kern w:val="0"/>
          <w:sz w:val="36"/>
          <w:szCs w:val="36"/>
        </w:rPr>
      </w:pPr>
      <w:r w:rsidRPr="00DD443F">
        <w:rPr>
          <w:rFonts w:ascii="inherit" w:eastAsia="微軟正黑體" w:hAnsi="inherit" w:cs="新細明體"/>
          <w:color w:val="333333"/>
          <w:kern w:val="0"/>
          <w:sz w:val="36"/>
          <w:szCs w:val="36"/>
        </w:rPr>
        <w:t>說服學生前，先想清自己立場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lastRenderedPageBreak/>
        <w:t>有時，當老師安排一般孩子和亞斯伯格症孩子同一組，希望他們玩在一起，卻會被反問：「老師，你能不能先玩一次給我看？」其實孩子也並非想挑釁，而是希望老師先示範給他看，或是想讓老師知道，要和亞斯同學相處，並沒有老師想的那麼容易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我們都知道，要和亞斯伯格症孩子相處，確實沒有那麼容易。因此，身為老師，要想清楚自己：「為什麼我要這樣分組？」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想清楚理由，不僅是為了說服學生，也是在堅定自己的立場。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proofErr w:type="gramStart"/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此外，</w:t>
      </w:r>
      <w:proofErr w:type="gramEnd"/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老師也常常要面對一般生家長提出的質疑。有些家長可能因對特殊學生不了解，而持有明顯的偏見，認為班上有特殊學生，會使自己的孩子在行為上產生模仿、干擾或壓力等負面影響。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關於這類偏頗的想法，因關係到每個人對於特殊孩子的了解程度都不同，需要校內資源班或普通班的老師，給予觀念上的</w:t>
      </w:r>
      <w:proofErr w:type="gramStart"/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釐</w:t>
      </w:r>
      <w:proofErr w:type="gramEnd"/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清。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令人欣慰的是，還是有些家長因對特殊孩子有基本的認識與概念，態度上持有較為正面的看法，認為這些孩子有他們的特殊需求，也就很自然地能接受自己的孩子與有特殊需求的孩子相處在一起。</w:t>
      </w:r>
    </w:p>
    <w:p w:rsidR="00DD443F" w:rsidRPr="00DD443F" w:rsidRDefault="00DD443F" w:rsidP="00DD443F">
      <w:pPr>
        <w:widowControl/>
        <w:spacing w:before="300" w:after="150"/>
        <w:outlineLvl w:val="2"/>
        <w:rPr>
          <w:rFonts w:ascii="inherit" w:eastAsia="微軟正黑體" w:hAnsi="inherit" w:cs="新細明體" w:hint="eastAsia"/>
          <w:color w:val="333333"/>
          <w:kern w:val="0"/>
          <w:sz w:val="36"/>
          <w:szCs w:val="36"/>
        </w:rPr>
      </w:pPr>
      <w:r w:rsidRPr="00DD443F">
        <w:rPr>
          <w:rFonts w:ascii="inherit" w:eastAsia="微軟正黑體" w:hAnsi="inherit" w:cs="新細明體"/>
          <w:color w:val="333333"/>
          <w:kern w:val="0"/>
          <w:sz w:val="36"/>
          <w:szCs w:val="36"/>
        </w:rPr>
        <w:t>創造學生之間的互動支持系統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lastRenderedPageBreak/>
        <w:t>分組之後，資源班老師或導師需提供一個支持系統，協助一般生和亞斯伯格症同學相處。對於當下所面臨的問題，可以適時提供不同的解決策略。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最積極的做法，是在一般生與亞斯學生的相處過程中，創造好玩的情境。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事實上，如果彼此能夠玩在一起，好玩又有意思，多數孩子都可以跳脫一般大人的負面標籤與印象。因為，大家不僅是同學，還是好朋友、好玩伴。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分組過程中，也可以讓一般生有機會去展現他自己的優勢與特質。這裡指的，並不是要讓一般生展現出高傲的姿態，而是要讓他了解每個人都有自己的特質，讓他知道自己也有能力和不同特質的同學互動，並吸引對方的關注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同時，也不妨引導孩子思考一件事情：也許有那麼一天，我也會需要別人的幫忙。至於與特殊生相處或同一組，是否要給予獎勵？這倒是其次。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我們希望看見的，是一般生能發自內心，願意與亞斯同學持續互動，而不是因為有積點、加分，產生一種外在的誘因，才讓他選擇跟特殊生互動。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獎勵也不是不能給，只是，如果要給予獎勵，建議事後再給予，而不是事前拿來當成分組的條件。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「只要你跟×××一起玩，我就給你</w:t>
      </w:r>
      <w:r w:rsidRPr="00DD443F">
        <w:rPr>
          <w:rFonts w:ascii="MS Gothic" w:eastAsia="MS Gothic" w:hAnsi="MS Gothic" w:cs="MS Gothic" w:hint="eastAsia"/>
          <w:color w:val="373737"/>
          <w:kern w:val="0"/>
          <w:sz w:val="23"/>
          <w:szCs w:val="23"/>
        </w:rPr>
        <w:t>⋯⋯</w:t>
      </w:r>
      <w:r w:rsidRPr="00DD443F">
        <w:rPr>
          <w:rFonts w:ascii="微軟正黑體" w:eastAsia="微軟正黑體" w:hAnsi="微軟正黑體" w:cs="微軟正黑體" w:hint="eastAsia"/>
          <w:color w:val="373737"/>
          <w:kern w:val="0"/>
          <w:sz w:val="23"/>
          <w:szCs w:val="23"/>
        </w:rPr>
        <w:t>」這樣的條件交換，容易扭曲一般生對於自己和亞斯伯格症同學的互動關係的看法。</w:t>
      </w:r>
    </w:p>
    <w:p w:rsidR="00DD443F" w:rsidRPr="00DD443F" w:rsidRDefault="00DD443F" w:rsidP="00DD443F">
      <w:pPr>
        <w:widowControl/>
        <w:spacing w:before="150" w:after="150"/>
        <w:outlineLvl w:val="3"/>
        <w:rPr>
          <w:rFonts w:ascii="inherit" w:eastAsia="微軟正黑體" w:hAnsi="inherit" w:cs="新細明體" w:hint="eastAsia"/>
          <w:color w:val="333333"/>
          <w:kern w:val="0"/>
          <w:sz w:val="27"/>
          <w:szCs w:val="27"/>
        </w:rPr>
      </w:pPr>
      <w:r w:rsidRPr="00DD443F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>作者簡介</w:t>
      </w:r>
      <w:proofErr w:type="gramStart"/>
      <w:r w:rsidRPr="00DD443F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>｜</w:t>
      </w:r>
      <w:proofErr w:type="gramEnd"/>
      <w:r w:rsidRPr="00DD443F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>王意中</w:t>
      </w:r>
      <w:r w:rsidRPr="00DD443F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 xml:space="preserve"> </w:t>
      </w:r>
      <w:r w:rsidRPr="00DD443F">
        <w:rPr>
          <w:rFonts w:ascii="inherit" w:eastAsia="微軟正黑體" w:hAnsi="inherit" w:cs="新細明體"/>
          <w:color w:val="333333"/>
          <w:kern w:val="0"/>
          <w:sz w:val="27"/>
          <w:szCs w:val="27"/>
        </w:rPr>
        <w:t>臨床心理師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/>
          <w:color w:val="373737"/>
          <w:kern w:val="0"/>
          <w:sz w:val="23"/>
          <w:szCs w:val="23"/>
        </w:rPr>
      </w:pPr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lastRenderedPageBreak/>
        <w:t>王意中心理治療所所長、臨床心理師、</w:t>
      </w:r>
      <w:proofErr w:type="gramStart"/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教育部部定講師</w:t>
      </w:r>
      <w:proofErr w:type="gramEnd"/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、《親子天下》嚴選部落客、《</w:t>
      </w:r>
      <w:proofErr w:type="spellStart"/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BabyHome</w:t>
      </w:r>
      <w:proofErr w:type="spellEnd"/>
      <w:r w:rsidRPr="00DD443F"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  <w:t>》駐站專欄作家、《未來Family》數位專欄「過動的美好天地」作家、《國語日報》專欄作家。於宜蘭成立宜蘭縣第一所經衛生主管機關合法立案之心理治療所，是許多家長與老師極為信賴的心理師。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proofErr w:type="gramStart"/>
      <w:r w:rsidRPr="00DD443F">
        <w:rPr>
          <w:rFonts w:ascii="微軟正黑體" w:eastAsia="微軟正黑體" w:hAnsi="微軟正黑體" w:cs="新細明體" w:hint="eastAsia"/>
          <w:b/>
          <w:bCs/>
          <w:color w:val="373737"/>
          <w:kern w:val="0"/>
          <w:sz w:val="23"/>
          <w:szCs w:val="23"/>
        </w:rPr>
        <w:t>＊</w:t>
      </w:r>
      <w:proofErr w:type="gramEnd"/>
      <w:r w:rsidRPr="00DD443F">
        <w:rPr>
          <w:rFonts w:ascii="微軟正黑體" w:eastAsia="微軟正黑體" w:hAnsi="微軟正黑體" w:cs="新細明體" w:hint="eastAsia"/>
          <w:b/>
          <w:bCs/>
          <w:color w:val="373737"/>
          <w:kern w:val="0"/>
          <w:sz w:val="23"/>
          <w:szCs w:val="23"/>
        </w:rPr>
        <w:t>本文摘自寶瓶文化出版《</w:t>
      </w:r>
      <w:hyperlink r:id="rId7" w:tgtFrame="_blank" w:history="1">
        <w:r w:rsidRPr="00DD443F">
          <w:rPr>
            <w:rFonts w:ascii="微軟正黑體" w:eastAsia="微軟正黑體" w:hAnsi="微軟正黑體" w:cs="新細明體" w:hint="eastAsia"/>
            <w:b/>
            <w:bCs/>
            <w:color w:val="0000FF"/>
            <w:kern w:val="0"/>
            <w:sz w:val="23"/>
            <w:szCs w:val="23"/>
          </w:rPr>
          <w:t>不讓你孤單</w:t>
        </w:r>
      </w:hyperlink>
      <w:r w:rsidRPr="00DD443F">
        <w:rPr>
          <w:rFonts w:ascii="微軟正黑體" w:eastAsia="微軟正黑體" w:hAnsi="微軟正黑體" w:cs="新細明體" w:hint="eastAsia"/>
          <w:b/>
          <w:bCs/>
          <w:color w:val="373737"/>
          <w:kern w:val="0"/>
          <w:sz w:val="23"/>
          <w:szCs w:val="23"/>
        </w:rPr>
        <w:t>》，未經同意請勿轉載。</w:t>
      </w:r>
    </w:p>
    <w:p w:rsidR="00DD443F" w:rsidRPr="00DD443F" w:rsidRDefault="00DD443F" w:rsidP="00DD443F">
      <w:pPr>
        <w:widowControl/>
        <w:spacing w:after="150"/>
        <w:rPr>
          <w:rFonts w:ascii="微軟正黑體" w:eastAsia="微軟正黑體" w:hAnsi="微軟正黑體" w:cs="新細明體" w:hint="eastAsia"/>
          <w:color w:val="373737"/>
          <w:kern w:val="0"/>
          <w:sz w:val="23"/>
          <w:szCs w:val="23"/>
        </w:rPr>
      </w:pPr>
      <w:r>
        <w:rPr>
          <w:rFonts w:ascii="微軟正黑體" w:eastAsia="微軟正黑體" w:hAnsi="微軟正黑體" w:cs="新細明體"/>
          <w:noProof/>
          <w:color w:val="0000FF"/>
          <w:kern w:val="0"/>
          <w:sz w:val="23"/>
          <w:szCs w:val="23"/>
        </w:rPr>
        <w:drawing>
          <wp:inline distT="0" distB="0" distL="0" distR="0">
            <wp:extent cx="1714500" cy="2286000"/>
            <wp:effectExtent l="0" t="0" r="0" b="0"/>
            <wp:docPr id="1" name="圖片 1" descr="https://cp.cw1.tw/files/md5/28/47/2847933bc16a552d65292a1becc06dee-2552173.jpg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p.cw1.tw/files/md5/28/47/2847933bc16a552d65292a1becc06dee-25521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2B6" w:rsidRDefault="003622B6"/>
    <w:sectPr w:rsidR="003622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43F"/>
    <w:rsid w:val="003622B6"/>
    <w:rsid w:val="00DD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DD443F"/>
    <w:pPr>
      <w:widowControl/>
      <w:spacing w:before="300" w:after="150"/>
      <w:outlineLvl w:val="0"/>
    </w:pPr>
    <w:rPr>
      <w:rFonts w:ascii="inherit" w:eastAsia="新細明體" w:hAnsi="inherit" w:cs="新細明體"/>
      <w:kern w:val="36"/>
      <w:sz w:val="54"/>
      <w:szCs w:val="54"/>
    </w:rPr>
  </w:style>
  <w:style w:type="paragraph" w:styleId="3">
    <w:name w:val="heading 3"/>
    <w:basedOn w:val="a"/>
    <w:link w:val="30"/>
    <w:uiPriority w:val="9"/>
    <w:qFormat/>
    <w:rsid w:val="00DD443F"/>
    <w:pPr>
      <w:widowControl/>
      <w:spacing w:before="300" w:after="150"/>
      <w:outlineLvl w:val="2"/>
    </w:pPr>
    <w:rPr>
      <w:rFonts w:ascii="inherit" w:eastAsia="新細明體" w:hAnsi="inherit" w:cs="新細明體"/>
      <w:kern w:val="0"/>
      <w:sz w:val="36"/>
      <w:szCs w:val="36"/>
    </w:rPr>
  </w:style>
  <w:style w:type="paragraph" w:styleId="4">
    <w:name w:val="heading 4"/>
    <w:basedOn w:val="a"/>
    <w:link w:val="40"/>
    <w:uiPriority w:val="9"/>
    <w:qFormat/>
    <w:rsid w:val="00DD443F"/>
    <w:pPr>
      <w:widowControl/>
      <w:spacing w:before="150" w:after="150"/>
      <w:outlineLvl w:val="3"/>
    </w:pPr>
    <w:rPr>
      <w:rFonts w:ascii="inherit" w:eastAsia="新細明體" w:hAnsi="inherit" w:cs="新細明體"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D443F"/>
    <w:rPr>
      <w:rFonts w:ascii="inherit" w:eastAsia="新細明體" w:hAnsi="inherit" w:cs="新細明體"/>
      <w:kern w:val="36"/>
      <w:sz w:val="54"/>
      <w:szCs w:val="54"/>
    </w:rPr>
  </w:style>
  <w:style w:type="character" w:customStyle="1" w:styleId="30">
    <w:name w:val="標題 3 字元"/>
    <w:basedOn w:val="a0"/>
    <w:link w:val="3"/>
    <w:uiPriority w:val="9"/>
    <w:rsid w:val="00DD443F"/>
    <w:rPr>
      <w:rFonts w:ascii="inherit" w:eastAsia="新細明體" w:hAnsi="inherit" w:cs="新細明體"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DD443F"/>
    <w:rPr>
      <w:rFonts w:ascii="inherit" w:eastAsia="新細明體" w:hAnsi="inherit" w:cs="新細明體"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DD443F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HTML">
    <w:name w:val="HTML Address"/>
    <w:basedOn w:val="a"/>
    <w:link w:val="HTML0"/>
    <w:uiPriority w:val="99"/>
    <w:semiHidden/>
    <w:unhideWhenUsed/>
    <w:rsid w:val="00DD443F"/>
    <w:pPr>
      <w:widowControl/>
      <w:spacing w:after="300"/>
    </w:pPr>
    <w:rPr>
      <w:rFonts w:ascii="新細明體" w:eastAsia="新細明體" w:hAnsi="新細明體" w:cs="新細明體"/>
      <w:i/>
      <w:iCs/>
      <w:color w:val="373737"/>
      <w:kern w:val="0"/>
      <w:szCs w:val="24"/>
    </w:rPr>
  </w:style>
  <w:style w:type="character" w:customStyle="1" w:styleId="HTML0">
    <w:name w:val="HTML 位址 字元"/>
    <w:basedOn w:val="a0"/>
    <w:link w:val="HTML"/>
    <w:uiPriority w:val="99"/>
    <w:semiHidden/>
    <w:rsid w:val="00DD443F"/>
    <w:rPr>
      <w:rFonts w:ascii="新細明體" w:eastAsia="新細明體" w:hAnsi="新細明體" w:cs="新細明體"/>
      <w:i/>
      <w:iCs/>
      <w:color w:val="373737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DD443F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paragraph" w:customStyle="1" w:styleId="source">
    <w:name w:val="source"/>
    <w:basedOn w:val="a"/>
    <w:rsid w:val="00DD443F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paragraph" w:customStyle="1" w:styleId="introduction">
    <w:name w:val="introduction"/>
    <w:basedOn w:val="a"/>
    <w:rsid w:val="00DD443F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character" w:styleId="a4">
    <w:name w:val="Strong"/>
    <w:basedOn w:val="a0"/>
    <w:uiPriority w:val="22"/>
    <w:qFormat/>
    <w:rsid w:val="00DD443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D44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D443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DD443F"/>
    <w:pPr>
      <w:widowControl/>
      <w:spacing w:before="300" w:after="150"/>
      <w:outlineLvl w:val="0"/>
    </w:pPr>
    <w:rPr>
      <w:rFonts w:ascii="inherit" w:eastAsia="新細明體" w:hAnsi="inherit" w:cs="新細明體"/>
      <w:kern w:val="36"/>
      <w:sz w:val="54"/>
      <w:szCs w:val="54"/>
    </w:rPr>
  </w:style>
  <w:style w:type="paragraph" w:styleId="3">
    <w:name w:val="heading 3"/>
    <w:basedOn w:val="a"/>
    <w:link w:val="30"/>
    <w:uiPriority w:val="9"/>
    <w:qFormat/>
    <w:rsid w:val="00DD443F"/>
    <w:pPr>
      <w:widowControl/>
      <w:spacing w:before="300" w:after="150"/>
      <w:outlineLvl w:val="2"/>
    </w:pPr>
    <w:rPr>
      <w:rFonts w:ascii="inherit" w:eastAsia="新細明體" w:hAnsi="inherit" w:cs="新細明體"/>
      <w:kern w:val="0"/>
      <w:sz w:val="36"/>
      <w:szCs w:val="36"/>
    </w:rPr>
  </w:style>
  <w:style w:type="paragraph" w:styleId="4">
    <w:name w:val="heading 4"/>
    <w:basedOn w:val="a"/>
    <w:link w:val="40"/>
    <w:uiPriority w:val="9"/>
    <w:qFormat/>
    <w:rsid w:val="00DD443F"/>
    <w:pPr>
      <w:widowControl/>
      <w:spacing w:before="150" w:after="150"/>
      <w:outlineLvl w:val="3"/>
    </w:pPr>
    <w:rPr>
      <w:rFonts w:ascii="inherit" w:eastAsia="新細明體" w:hAnsi="inherit" w:cs="新細明體"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D443F"/>
    <w:rPr>
      <w:rFonts w:ascii="inherit" w:eastAsia="新細明體" w:hAnsi="inherit" w:cs="新細明體"/>
      <w:kern w:val="36"/>
      <w:sz w:val="54"/>
      <w:szCs w:val="54"/>
    </w:rPr>
  </w:style>
  <w:style w:type="character" w:customStyle="1" w:styleId="30">
    <w:name w:val="標題 3 字元"/>
    <w:basedOn w:val="a0"/>
    <w:link w:val="3"/>
    <w:uiPriority w:val="9"/>
    <w:rsid w:val="00DD443F"/>
    <w:rPr>
      <w:rFonts w:ascii="inherit" w:eastAsia="新細明體" w:hAnsi="inherit" w:cs="新細明體"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DD443F"/>
    <w:rPr>
      <w:rFonts w:ascii="inherit" w:eastAsia="新細明體" w:hAnsi="inherit" w:cs="新細明體"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DD443F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HTML">
    <w:name w:val="HTML Address"/>
    <w:basedOn w:val="a"/>
    <w:link w:val="HTML0"/>
    <w:uiPriority w:val="99"/>
    <w:semiHidden/>
    <w:unhideWhenUsed/>
    <w:rsid w:val="00DD443F"/>
    <w:pPr>
      <w:widowControl/>
      <w:spacing w:after="300"/>
    </w:pPr>
    <w:rPr>
      <w:rFonts w:ascii="新細明體" w:eastAsia="新細明體" w:hAnsi="新細明體" w:cs="新細明體"/>
      <w:i/>
      <w:iCs/>
      <w:color w:val="373737"/>
      <w:kern w:val="0"/>
      <w:szCs w:val="24"/>
    </w:rPr>
  </w:style>
  <w:style w:type="character" w:customStyle="1" w:styleId="HTML0">
    <w:name w:val="HTML 位址 字元"/>
    <w:basedOn w:val="a0"/>
    <w:link w:val="HTML"/>
    <w:uiPriority w:val="99"/>
    <w:semiHidden/>
    <w:rsid w:val="00DD443F"/>
    <w:rPr>
      <w:rFonts w:ascii="新細明體" w:eastAsia="新細明體" w:hAnsi="新細明體" w:cs="新細明體"/>
      <w:i/>
      <w:iCs/>
      <w:color w:val="373737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DD443F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paragraph" w:customStyle="1" w:styleId="source">
    <w:name w:val="source"/>
    <w:basedOn w:val="a"/>
    <w:rsid w:val="00DD443F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paragraph" w:customStyle="1" w:styleId="introduction">
    <w:name w:val="introduction"/>
    <w:basedOn w:val="a"/>
    <w:rsid w:val="00DD443F"/>
    <w:pPr>
      <w:widowControl/>
      <w:spacing w:after="150"/>
    </w:pPr>
    <w:rPr>
      <w:rFonts w:ascii="新細明體" w:eastAsia="新細明體" w:hAnsi="新細明體" w:cs="新細明體"/>
      <w:color w:val="373737"/>
      <w:kern w:val="0"/>
      <w:sz w:val="23"/>
      <w:szCs w:val="23"/>
    </w:rPr>
  </w:style>
  <w:style w:type="character" w:styleId="a4">
    <w:name w:val="Strong"/>
    <w:basedOn w:val="a0"/>
    <w:uiPriority w:val="22"/>
    <w:qFormat/>
    <w:rsid w:val="00DD443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D44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D44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4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7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81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07025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49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2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link.parenting.com.tw/fC5J9zH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flipedu.parenting.com.tw/flip-columnist/3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李燕玲</dc:creator>
  <cp:lastModifiedBy>李燕玲</cp:lastModifiedBy>
  <cp:revision>1</cp:revision>
  <dcterms:created xsi:type="dcterms:W3CDTF">2018-09-04T05:12:00Z</dcterms:created>
  <dcterms:modified xsi:type="dcterms:W3CDTF">2018-09-04T05:13:00Z</dcterms:modified>
</cp:coreProperties>
</file>