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7C9" w:rsidRPr="00B20062" w:rsidRDefault="003F57C9" w:rsidP="00B20062">
      <w:pPr>
        <w:jc w:val="center"/>
        <w:rPr>
          <w:rFonts w:ascii="華康流隸體" w:eastAsia="華康流隸體" w:hAnsi="標楷體"/>
          <w:sz w:val="32"/>
        </w:rPr>
      </w:pPr>
      <w:r w:rsidRPr="00B20062">
        <w:rPr>
          <w:rFonts w:ascii="華康流隸體" w:eastAsia="華康流隸體" w:hAnsi="標楷體" w:hint="eastAsia"/>
          <w:sz w:val="36"/>
        </w:rPr>
        <w:t>在</w:t>
      </w:r>
      <w:r w:rsidRPr="00B20062">
        <w:rPr>
          <w:rFonts w:ascii="華康行書體" w:eastAsia="華康行書體" w:hAnsi="標楷體" w:hint="eastAsia"/>
          <w:sz w:val="96"/>
          <w:szCs w:val="56"/>
        </w:rPr>
        <w:t>自傳</w:t>
      </w:r>
      <w:r w:rsidRPr="00B20062">
        <w:rPr>
          <w:rFonts w:ascii="華康流隸體" w:eastAsia="華康流隸體" w:hAnsi="標楷體" w:hint="eastAsia"/>
          <w:sz w:val="36"/>
        </w:rPr>
        <w:t>裡與</w:t>
      </w:r>
      <w:r w:rsidRPr="00B20062">
        <w:rPr>
          <w:rFonts w:ascii="華康行書體" w:eastAsia="華康行書體" w:hAnsi="標楷體" w:hint="eastAsia"/>
          <w:sz w:val="96"/>
          <w:szCs w:val="56"/>
        </w:rPr>
        <w:t>自己</w:t>
      </w:r>
      <w:r w:rsidRPr="00B20062">
        <w:rPr>
          <w:rFonts w:ascii="華康流隸體" w:eastAsia="華康流隸體" w:hAnsi="標楷體" w:hint="eastAsia"/>
          <w:sz w:val="36"/>
        </w:rPr>
        <w:t>相遇</w:t>
      </w:r>
    </w:p>
    <w:p w:rsidR="003F57C9" w:rsidRPr="00B20062" w:rsidRDefault="003F57C9" w:rsidP="004A567F">
      <w:pPr>
        <w:snapToGrid w:val="0"/>
        <w:spacing w:afterLines="50" w:line="400" w:lineRule="atLeast"/>
        <w:ind w:firstLineChars="200" w:firstLine="480"/>
        <w:rPr>
          <w:rFonts w:ascii="華康中圓體" w:eastAsia="華康中圓體" w:hAnsi="標楷體"/>
        </w:rPr>
      </w:pPr>
      <w:r w:rsidRPr="00B20062">
        <w:rPr>
          <w:rFonts w:ascii="華康中圓體" w:eastAsia="華康中圓體" w:hAnsi="標楷體" w:hint="eastAsia"/>
        </w:rPr>
        <w:t>「我是誰？」「我是怎麼樣的</w:t>
      </w:r>
      <w:proofErr w:type="gramStart"/>
      <w:r w:rsidRPr="00B20062">
        <w:rPr>
          <w:rFonts w:ascii="華康中圓體" w:eastAsia="華康中圓體" w:hAnsi="標楷體" w:hint="eastAsia"/>
        </w:rPr>
        <w:t>一</w:t>
      </w:r>
      <w:proofErr w:type="gramEnd"/>
      <w:r w:rsidRPr="00B20062">
        <w:rPr>
          <w:rFonts w:ascii="華康中圓體" w:eastAsia="華康中圓體" w:hAnsi="標楷體" w:hint="eastAsia"/>
        </w:rPr>
        <w:t>個人？」為大家終其一生所探求卻又難獲真解的個人旅行。尤其對於生命體驗未深且仍處形成階段的青少年而言，更是一個懵懂、極具挑戰的問題。在大學甄選</w:t>
      </w:r>
      <w:proofErr w:type="gramStart"/>
      <w:r w:rsidRPr="00B20062">
        <w:rPr>
          <w:rFonts w:ascii="華康中圓體" w:eastAsia="華康中圓體" w:hAnsi="標楷體" w:hint="eastAsia"/>
        </w:rPr>
        <w:t>自傳備審的</w:t>
      </w:r>
      <w:proofErr w:type="gramEnd"/>
      <w:r w:rsidRPr="00B20062">
        <w:rPr>
          <w:rFonts w:ascii="華康中圓體" w:eastAsia="華康中圓體" w:hAnsi="標楷體" w:hint="eastAsia"/>
        </w:rPr>
        <w:t>準備</w:t>
      </w:r>
      <w:proofErr w:type="gramStart"/>
      <w:r w:rsidRPr="00B20062">
        <w:rPr>
          <w:rFonts w:ascii="華康中圓體" w:eastAsia="華康中圓體" w:hAnsi="標楷體" w:hint="eastAsia"/>
        </w:rPr>
        <w:t>前夕，</w:t>
      </w:r>
      <w:proofErr w:type="gramEnd"/>
      <w:r w:rsidRPr="00B20062">
        <w:rPr>
          <w:rFonts w:ascii="華康中圓體" w:eastAsia="華康中圓體" w:hAnsi="標楷體" w:hint="eastAsia"/>
        </w:rPr>
        <w:t>社會科朱琪老師運用為期六</w:t>
      </w:r>
      <w:proofErr w:type="gramStart"/>
      <w:r w:rsidRPr="00B20062">
        <w:rPr>
          <w:rFonts w:ascii="華康中圓體" w:eastAsia="華康中圓體" w:hAnsi="標楷體" w:hint="eastAsia"/>
        </w:rPr>
        <w:t>週</w:t>
      </w:r>
      <w:proofErr w:type="gramEnd"/>
      <w:r w:rsidRPr="00B20062">
        <w:rPr>
          <w:rFonts w:ascii="華康中圓體" w:eastAsia="華康中圓體" w:hAnsi="標楷體" w:hint="eastAsia"/>
        </w:rPr>
        <w:t>的歷史與家政課程時間，從家庭、性別及生命覺察的多元視角，帶領學生探索自己、瞭解自己並成長自己，用心品嚐這一段與自己相遇的旅程，將對自己最深切的認識，以最能傳達個人特色的方式，呈現於自傳當中。</w:t>
      </w:r>
    </w:p>
    <w:p w:rsidR="003F57C9" w:rsidRPr="00B20062" w:rsidRDefault="003F57C9" w:rsidP="003F57C9">
      <w:pPr>
        <w:rPr>
          <w:rFonts w:ascii="華康正顏楷體W9" w:eastAsia="華康正顏楷體W9" w:hAnsi="標楷體"/>
          <w:color w:val="FF0000"/>
          <w:sz w:val="32"/>
        </w:rPr>
      </w:pPr>
      <w:r w:rsidRPr="00B20062">
        <w:rPr>
          <w:rFonts w:ascii="華康正顏楷體W9" w:eastAsia="華康正顏楷體W9" w:hAnsi="標楷體" w:hint="eastAsia"/>
          <w:color w:val="FF0000"/>
          <w:sz w:val="32"/>
        </w:rPr>
        <w:t>第一站－「</w:t>
      </w:r>
      <w:proofErr w:type="gramStart"/>
      <w:r w:rsidRPr="00B20062">
        <w:rPr>
          <w:rFonts w:ascii="華康正顏楷體W9" w:eastAsia="華康正顏楷體W9" w:hAnsi="標楷體" w:hint="eastAsia"/>
          <w:color w:val="FF0000"/>
          <w:sz w:val="32"/>
        </w:rPr>
        <w:t>我家誰最大</w:t>
      </w:r>
      <w:proofErr w:type="gramEnd"/>
      <w:r w:rsidRPr="00B20062">
        <w:rPr>
          <w:rFonts w:ascii="華康正顏楷體W9" w:eastAsia="華康正顏楷體W9" w:hAnsi="標楷體" w:hint="eastAsia"/>
          <w:color w:val="FF0000"/>
          <w:sz w:val="32"/>
        </w:rPr>
        <w:t>」</w:t>
      </w:r>
    </w:p>
    <w:p w:rsidR="003F57C9" w:rsidRPr="00B20062" w:rsidRDefault="003F57C9" w:rsidP="004A567F">
      <w:pPr>
        <w:snapToGrid w:val="0"/>
        <w:spacing w:afterLines="50" w:line="400" w:lineRule="atLeast"/>
        <w:ind w:firstLineChars="200" w:firstLine="480"/>
        <w:rPr>
          <w:rFonts w:ascii="華康中圓體" w:eastAsia="華康中圓體" w:hAnsiTheme="minorEastAsia"/>
        </w:rPr>
      </w:pPr>
      <w:r w:rsidRPr="00B20062">
        <w:rPr>
          <w:rFonts w:ascii="華康中圓體" w:eastAsia="華康中圓體" w:hAnsi="標楷體" w:hint="eastAsia"/>
        </w:rPr>
        <w:t>「家庭」是每個人生命與生活的起源，家庭要角的影響之深之大，自然不在話下。第一站家庭旅程，朱琪老師期望同學分析家中最具影響力者的人物特質，有何值得學習之處，並探索該特質對於自我形成的影響，希望每位同學能從家庭脈絡中找到形成「今日之我」的由來喔！</w:t>
      </w:r>
    </w:p>
    <w:p w:rsidR="003F57C9" w:rsidRDefault="003F57C9" w:rsidP="004A567F">
      <w:pPr>
        <w:snapToGrid w:val="0"/>
        <w:spacing w:afterLines="50"/>
        <w:jc w:val="center"/>
        <w:rPr>
          <w:rFonts w:asciiTheme="minorEastAsia" w:hAnsiTheme="minorEastAsia"/>
        </w:rPr>
      </w:pPr>
      <w:r>
        <w:rPr>
          <w:rFonts w:ascii="標楷體" w:eastAsia="標楷體" w:hAnsi="標楷體"/>
          <w:b/>
          <w:noProof/>
        </w:rPr>
        <w:drawing>
          <wp:inline distT="0" distB="0" distL="0" distR="0">
            <wp:extent cx="2269106" cy="1631960"/>
            <wp:effectExtent l="76200" t="76200" r="112144" b="82540"/>
            <wp:docPr id="3" name="圖片 0" descr="f_6757219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0" descr="f_6757219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000" cy="16311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BF6D9C">
        <w:rPr>
          <w:rFonts w:ascii="標楷體" w:eastAsia="標楷體" w:hAnsi="標楷體"/>
          <w:b/>
          <w:noProof/>
        </w:rPr>
        <w:drawing>
          <wp:inline distT="0" distB="0" distL="0" distR="0">
            <wp:extent cx="2268000" cy="1636093"/>
            <wp:effectExtent l="76200" t="76200" r="113250" b="78407"/>
            <wp:docPr id="4" name="圖片 1" descr="f_676325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f_6763250_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000" cy="163609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F57C9" w:rsidRPr="00B20062" w:rsidRDefault="003F57C9" w:rsidP="003F57C9">
      <w:pPr>
        <w:rPr>
          <w:rFonts w:ascii="華康正顏楷體W9" w:eastAsia="華康正顏楷體W9" w:hAnsi="標楷體"/>
          <w:color w:val="C00000"/>
          <w:sz w:val="32"/>
        </w:rPr>
      </w:pPr>
      <w:r w:rsidRPr="00B20062">
        <w:rPr>
          <w:rFonts w:ascii="華康正顏楷體W9" w:eastAsia="華康正顏楷體W9" w:hAnsi="標楷體" w:hint="eastAsia"/>
          <w:color w:val="C00000"/>
          <w:sz w:val="32"/>
        </w:rPr>
        <w:t>第二站－「家的味道」</w:t>
      </w:r>
    </w:p>
    <w:p w:rsidR="003F57C9" w:rsidRPr="00B20062" w:rsidRDefault="003F57C9" w:rsidP="00B20062">
      <w:pPr>
        <w:snapToGrid w:val="0"/>
        <w:spacing w:line="400" w:lineRule="atLeast"/>
        <w:ind w:firstLineChars="200" w:firstLine="480"/>
        <w:rPr>
          <w:rFonts w:ascii="華康中圓體" w:eastAsia="華康中圓體" w:hAnsi="標楷體"/>
        </w:rPr>
      </w:pPr>
      <w:r w:rsidRPr="00B20062">
        <w:rPr>
          <w:rFonts w:ascii="華康中圓體" w:eastAsia="華康中圓體" w:hAnsi="標楷體" w:hint="eastAsia"/>
        </w:rPr>
        <w:t>家的味道是多數人最熟悉、最習慣的味道。在你我從小生長的家庭，有沒有屬於這個家的味道？什麼樣的味道會觸動你想家的念頭？是爸爸的煙味酒味？是媽媽的香水味？還是阿</w:t>
      </w:r>
      <w:proofErr w:type="gramStart"/>
      <w:r w:rsidRPr="00B20062">
        <w:rPr>
          <w:rFonts w:ascii="華康中圓體" w:eastAsia="華康中圓體" w:hAnsi="標楷體" w:hint="eastAsia"/>
        </w:rPr>
        <w:t>嬤</w:t>
      </w:r>
      <w:proofErr w:type="gramEnd"/>
      <w:r w:rsidRPr="00B20062">
        <w:rPr>
          <w:rFonts w:ascii="華康中圓體" w:eastAsia="華康中圓體" w:hAnsi="標楷體" w:hint="eastAsia"/>
        </w:rPr>
        <w:t>的紅燒蹄</w:t>
      </w:r>
      <w:proofErr w:type="gramStart"/>
      <w:r w:rsidRPr="00B20062">
        <w:rPr>
          <w:rFonts w:ascii="華康中圓體" w:eastAsia="華康中圓體" w:hAnsi="標楷體" w:hint="eastAsia"/>
        </w:rPr>
        <w:t>膀</w:t>
      </w:r>
      <w:proofErr w:type="gramEnd"/>
      <w:r w:rsidRPr="00B20062">
        <w:rPr>
          <w:rFonts w:ascii="華康中圓體" w:eastAsia="華康中圓體" w:hAnsi="標楷體" w:hint="eastAsia"/>
        </w:rPr>
        <w:t>味？或是病房消毒水的味道？記憶，其實是來自許多不同味道的累積，有幸福、痛苦、快樂、死亡種種不同的記憶。對朱琪老師而言，一碗豬肝湯的味道總是讓她想起當年物資貧乏的臺灣，媽媽總是用一塊新鮮的豬肝為辛苦養家的爸爸加添營養，而爸爸總是喝下湯，再細心的咬下一塊豬肝分享給她，那是一種「家的味道」，更是一種「愛的記憶」。希望每位同學能在尋找家的味道的旅程中，找到家庭成員中最特別的關係、氛圍與記憶喔！</w:t>
      </w:r>
    </w:p>
    <w:p w:rsidR="003F57C9" w:rsidRDefault="003F57C9" w:rsidP="00B20062">
      <w:pPr>
        <w:snapToGrid w:val="0"/>
        <w:rPr>
          <w:rFonts w:asciiTheme="minorEastAsia" w:hAnsiTheme="minorEastAsia"/>
        </w:rPr>
      </w:pPr>
      <w:r>
        <w:rPr>
          <w:noProof/>
        </w:rPr>
        <w:lastRenderedPageBreak/>
        <w:drawing>
          <wp:inline distT="0" distB="0" distL="0" distR="0">
            <wp:extent cx="2337509" cy="1800000"/>
            <wp:effectExtent l="114300" t="57150" r="100891" b="66900"/>
            <wp:docPr id="13" name="圖片 9" descr="http://album.udn.com/community/img/PSN_PHOTO/jc0129/f_6777713_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album.udn.com/community/img/PSN_PHOTO/jc0129/f_6777713_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509" cy="180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Verdana" w:hAnsi="Verdana"/>
          <w:noProof/>
          <w:color w:val="274D74"/>
          <w:sz w:val="25"/>
          <w:szCs w:val="25"/>
        </w:rPr>
        <w:drawing>
          <wp:inline distT="0" distB="0" distL="0" distR="0">
            <wp:extent cx="2340000" cy="1800668"/>
            <wp:effectExtent l="114300" t="57150" r="98400" b="66232"/>
            <wp:docPr id="16" name="圖片 6" descr="http://album.udn.com/community/img/PSN_PHOTO/jc0129/f_6781243_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album.udn.com/community/img/PSN_PHOTO/jc0129/f_6781243_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000" cy="180066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F57C9" w:rsidRPr="00B20062" w:rsidRDefault="003F57C9" w:rsidP="003F57C9">
      <w:pPr>
        <w:rPr>
          <w:rFonts w:ascii="華康正顏楷體W9" w:eastAsia="華康正顏楷體W9" w:hAnsi="標楷體"/>
          <w:color w:val="6600FF"/>
          <w:sz w:val="32"/>
        </w:rPr>
      </w:pPr>
      <w:r w:rsidRPr="00B20062">
        <w:rPr>
          <w:rFonts w:ascii="華康正顏楷體W9" w:eastAsia="華康正顏楷體W9" w:hAnsi="標楷體" w:hint="eastAsia"/>
          <w:color w:val="6600FF"/>
          <w:sz w:val="32"/>
        </w:rPr>
        <w:t>第三站－「我的特殊經驗：怪</w:t>
      </w:r>
      <w:proofErr w:type="gramStart"/>
      <w:r w:rsidRPr="00B20062">
        <w:rPr>
          <w:rFonts w:ascii="華康正顏楷體W9" w:eastAsia="華康正顏楷體W9" w:hAnsi="標楷體" w:hint="eastAsia"/>
          <w:color w:val="6600FF"/>
          <w:sz w:val="32"/>
        </w:rPr>
        <w:t>咖</w:t>
      </w:r>
      <w:proofErr w:type="gramEnd"/>
      <w:r w:rsidRPr="00B20062">
        <w:rPr>
          <w:rFonts w:ascii="華康正顏楷體W9" w:eastAsia="華康正顏楷體W9" w:hAnsi="標楷體" w:hint="eastAsia"/>
          <w:color w:val="6600FF"/>
          <w:sz w:val="32"/>
        </w:rPr>
        <w:t>事件簿」</w:t>
      </w:r>
    </w:p>
    <w:p w:rsidR="003F57C9" w:rsidRPr="00B20062" w:rsidRDefault="003F57C9" w:rsidP="004A567F">
      <w:pPr>
        <w:snapToGrid w:val="0"/>
        <w:spacing w:afterLines="50" w:line="400" w:lineRule="atLeast"/>
        <w:ind w:firstLineChars="200" w:firstLine="480"/>
        <w:rPr>
          <w:rFonts w:ascii="華康中圓體" w:eastAsia="華康中圓體" w:hAnsi="標楷體"/>
        </w:rPr>
      </w:pPr>
      <w:r w:rsidRPr="00B20062">
        <w:rPr>
          <w:rFonts w:ascii="華康中圓體" w:eastAsia="華康中圓體" w:hAnsi="標楷體" w:hint="eastAsia"/>
        </w:rPr>
        <w:t>在成長歷程當中，我們總是害怕與他人不一樣，卻又偷偷期盼自己有獨特之處，在平凡中仍能與他人有所不同。朱琪老師鼓勵同學想想自己曾經做過哪些特別的事情，創造過哪些特別的紀錄，即使別人認為是怪</w:t>
      </w:r>
      <w:proofErr w:type="gramStart"/>
      <w:r w:rsidRPr="00B20062">
        <w:rPr>
          <w:rFonts w:ascii="華康中圓體" w:eastAsia="華康中圓體" w:hAnsi="標楷體" w:hint="eastAsia"/>
        </w:rPr>
        <w:t>咖</w:t>
      </w:r>
      <w:proofErr w:type="gramEnd"/>
      <w:r w:rsidRPr="00B20062">
        <w:rPr>
          <w:rFonts w:ascii="華康中圓體" w:eastAsia="華康中圓體" w:hAnsi="標楷體" w:hint="eastAsia"/>
        </w:rPr>
        <w:t>才會做，而自己卻樂在其中的事件是什麼？</w:t>
      </w:r>
      <w:proofErr w:type="gramStart"/>
      <w:r w:rsidRPr="00B20062">
        <w:rPr>
          <w:rFonts w:ascii="華康中圓體" w:eastAsia="華康中圓體" w:hAnsi="標楷體" w:hint="eastAsia"/>
        </w:rPr>
        <w:t>在暢聊彼此</w:t>
      </w:r>
      <w:proofErr w:type="gramEnd"/>
      <w:r w:rsidRPr="00B20062">
        <w:rPr>
          <w:rFonts w:ascii="華康中圓體" w:eastAsia="華康中圓體" w:hAnsi="標楷體" w:hint="eastAsia"/>
        </w:rPr>
        <w:t>特殊經驗的旅程中，</w:t>
      </w:r>
      <w:proofErr w:type="gramStart"/>
      <w:r w:rsidRPr="00B20062">
        <w:rPr>
          <w:rFonts w:ascii="華康中圓體" w:eastAsia="華康中圓體" w:hAnsi="標楷體" w:hint="eastAsia"/>
        </w:rPr>
        <w:t>一</w:t>
      </w:r>
      <w:proofErr w:type="gramEnd"/>
      <w:r w:rsidRPr="00B20062">
        <w:rPr>
          <w:rFonts w:ascii="華康中圓體" w:eastAsia="華康中圓體" w:hAnsi="標楷體" w:hint="eastAsia"/>
        </w:rPr>
        <w:t>起來欣賞特別的你，發現特別的我。</w:t>
      </w:r>
    </w:p>
    <w:p w:rsidR="003F57C9" w:rsidRDefault="003F57C9" w:rsidP="003F57C9">
      <w:r>
        <w:rPr>
          <w:noProof/>
        </w:rPr>
        <w:drawing>
          <wp:inline distT="0" distB="0" distL="0" distR="0">
            <wp:extent cx="2337509" cy="1800000"/>
            <wp:effectExtent l="114300" t="57150" r="100891" b="66900"/>
            <wp:docPr id="19" name="圖片 4" descr="http://album.udn.com/community/img/PSN_PHOTO/jc0129/f_6802984_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album.udn.com/community/img/PSN_PHOTO/jc0129/f_6802984_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509" cy="180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39724" cy="1800000"/>
            <wp:effectExtent l="114300" t="57150" r="98676" b="66900"/>
            <wp:docPr id="22" name="圖片 7" descr="http://album.udn.com/community/img/PSN_PHOTO/jc0129/f_6818121_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album.udn.com/community/img/PSN_PHOTO/jc0129/f_6818121_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724" cy="180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F57C9" w:rsidRPr="00B20062" w:rsidRDefault="003F57C9" w:rsidP="003F57C9">
      <w:pPr>
        <w:rPr>
          <w:rFonts w:ascii="華康正顏楷體W9" w:eastAsia="華康正顏楷體W9" w:hAnsi="標楷體"/>
          <w:color w:val="0000FF"/>
          <w:sz w:val="32"/>
        </w:rPr>
      </w:pPr>
      <w:r w:rsidRPr="00B20062">
        <w:rPr>
          <w:rFonts w:ascii="華康正顏楷體W9" w:eastAsia="華康正顏楷體W9" w:hAnsi="標楷體" w:hint="eastAsia"/>
          <w:color w:val="0000FF"/>
          <w:sz w:val="32"/>
        </w:rPr>
        <w:t>第四站－「那一年，與你相遇」</w:t>
      </w:r>
    </w:p>
    <w:p w:rsidR="003F57C9" w:rsidRPr="00B20062" w:rsidRDefault="003F57C9" w:rsidP="00B20062">
      <w:pPr>
        <w:snapToGrid w:val="0"/>
        <w:spacing w:line="400" w:lineRule="atLeast"/>
        <w:ind w:firstLineChars="200" w:firstLine="480"/>
        <w:rPr>
          <w:rFonts w:ascii="華康中圓體" w:eastAsia="華康中圓體" w:hAnsi="標楷體"/>
        </w:rPr>
      </w:pPr>
      <w:r w:rsidRPr="00B20062">
        <w:rPr>
          <w:rFonts w:ascii="華康中圓體" w:eastAsia="華康中圓體" w:hAnsi="標楷體" w:hint="eastAsia"/>
        </w:rPr>
        <w:t>在十多年的歲月當中，是否曾經遇過</w:t>
      </w:r>
      <w:proofErr w:type="gramStart"/>
      <w:r w:rsidRPr="00B20062">
        <w:rPr>
          <w:rFonts w:ascii="華康中圓體" w:eastAsia="華康中圓體" w:hAnsi="標楷體" w:hint="eastAsia"/>
        </w:rPr>
        <w:t>一</w:t>
      </w:r>
      <w:proofErr w:type="gramEnd"/>
      <w:r w:rsidRPr="00B20062">
        <w:rPr>
          <w:rFonts w:ascii="華康中圓體" w:eastAsia="華康中圓體" w:hAnsi="標楷體" w:hint="eastAsia"/>
        </w:rPr>
        <w:t>個人，因為那</w:t>
      </w:r>
      <w:proofErr w:type="gramStart"/>
      <w:r w:rsidRPr="00B20062">
        <w:rPr>
          <w:rFonts w:ascii="華康中圓體" w:eastAsia="華康中圓體" w:hAnsi="標楷體" w:hint="eastAsia"/>
        </w:rPr>
        <w:t>個人說了哪</w:t>
      </w:r>
      <w:proofErr w:type="gramEnd"/>
      <w:r w:rsidRPr="00B20062">
        <w:rPr>
          <w:rFonts w:ascii="華康中圓體" w:eastAsia="華康中圓體" w:hAnsi="標楷體" w:hint="eastAsia"/>
        </w:rPr>
        <w:t>句話，做了哪些事，讓你的生命因而有了一些成長，起了一些轉折，又或增添了幾分色彩，看到了新的希望。無論這位貴人是朋友、家人或師長，我們由衷感謝他/她，帶領我們想到一些從未想過的，經歷到一些從未預期的，而這份相遇也成為我們生命中的契機與奇蹟。</w:t>
      </w:r>
    </w:p>
    <w:p w:rsidR="003F57C9" w:rsidRDefault="003F57C9" w:rsidP="003F57C9">
      <w:pPr>
        <w:rPr>
          <w:rFonts w:asciiTheme="minorEastAsia" w:hAnsiTheme="minorEastAsia"/>
        </w:rPr>
      </w:pPr>
      <w:r>
        <w:rPr>
          <w:noProof/>
        </w:rPr>
        <w:drawing>
          <wp:inline distT="0" distB="0" distL="0" distR="0">
            <wp:extent cx="2340000" cy="1800668"/>
            <wp:effectExtent l="114300" t="57150" r="98400" b="66232"/>
            <wp:docPr id="5" name="圖片 1" descr="http://album.udn.com/community/img/PSN_PHOTO/jc0129/f_6834502_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lbum.udn.com/community/img/PSN_PHOTO/jc0129/f_6834502_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000" cy="180066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BF6D9C">
        <w:rPr>
          <w:rFonts w:asciiTheme="minorEastAsia" w:hAnsiTheme="minorEastAsia"/>
          <w:noProof/>
        </w:rPr>
        <w:drawing>
          <wp:inline distT="0" distB="0" distL="0" distR="0">
            <wp:extent cx="2340000" cy="1801303"/>
            <wp:effectExtent l="114300" t="57150" r="98400" b="65597"/>
            <wp:docPr id="7" name="圖片 4" descr="http://album.udn.com/community/img/PSN_PHOTO/jc0129/f_6834503_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album.udn.com/community/img/PSN_PHOTO/jc0129/f_6834503_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000" cy="180130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F57C9" w:rsidRPr="00B20062" w:rsidRDefault="003F57C9" w:rsidP="003F57C9">
      <w:pPr>
        <w:rPr>
          <w:rFonts w:ascii="華康正顏楷體W9" w:eastAsia="華康正顏楷體W9" w:hAnsi="標楷體"/>
          <w:color w:val="E36C0A" w:themeColor="accent6" w:themeShade="BF"/>
          <w:sz w:val="32"/>
        </w:rPr>
      </w:pPr>
      <w:r w:rsidRPr="00B20062">
        <w:rPr>
          <w:rFonts w:ascii="華康正顏楷體W9" w:eastAsia="華康正顏楷體W9" w:hAnsi="標楷體" w:hint="eastAsia"/>
          <w:color w:val="E36C0A" w:themeColor="accent6" w:themeShade="BF"/>
          <w:sz w:val="32"/>
        </w:rPr>
        <w:lastRenderedPageBreak/>
        <w:t>第五站－「給十五歲自己的</w:t>
      </w:r>
      <w:proofErr w:type="gramStart"/>
      <w:r w:rsidRPr="00B20062">
        <w:rPr>
          <w:rFonts w:ascii="華康正顏楷體W9" w:eastAsia="華康正顏楷體W9" w:hAnsi="標楷體" w:hint="eastAsia"/>
          <w:color w:val="E36C0A" w:themeColor="accent6" w:themeShade="BF"/>
          <w:sz w:val="32"/>
        </w:rPr>
        <w:t>一</w:t>
      </w:r>
      <w:proofErr w:type="gramEnd"/>
      <w:r w:rsidRPr="00B20062">
        <w:rPr>
          <w:rFonts w:ascii="華康正顏楷體W9" w:eastAsia="華康正顏楷體W9" w:hAnsi="標楷體" w:hint="eastAsia"/>
          <w:color w:val="E36C0A" w:themeColor="accent6" w:themeShade="BF"/>
          <w:sz w:val="32"/>
        </w:rPr>
        <w:t>封信」</w:t>
      </w:r>
    </w:p>
    <w:p w:rsidR="003F57C9" w:rsidRPr="00B20062" w:rsidRDefault="003F57C9" w:rsidP="004A567F">
      <w:pPr>
        <w:snapToGrid w:val="0"/>
        <w:spacing w:afterLines="50" w:line="400" w:lineRule="atLeast"/>
        <w:ind w:firstLineChars="200" w:firstLine="480"/>
        <w:rPr>
          <w:rFonts w:ascii="華康中圓體" w:eastAsia="華康中圓體" w:hAnsi="標楷體"/>
        </w:rPr>
      </w:pPr>
      <w:r w:rsidRPr="00B20062">
        <w:rPr>
          <w:rFonts w:ascii="華康中圓體" w:eastAsia="華康中圓體" w:hAnsi="標楷體" w:hint="eastAsia"/>
        </w:rPr>
        <w:t>青春的路，是美好，是痛苦，都值得再回顧一下。也許，你會感謝</w:t>
      </w:r>
      <w:proofErr w:type="gramStart"/>
      <w:r w:rsidRPr="00B20062">
        <w:rPr>
          <w:rFonts w:ascii="華康中圓體" w:eastAsia="華康中圓體" w:hAnsi="標楷體" w:hint="eastAsia"/>
        </w:rPr>
        <w:t>自已</w:t>
      </w:r>
      <w:proofErr w:type="gramEnd"/>
      <w:r w:rsidRPr="00B20062">
        <w:rPr>
          <w:rFonts w:ascii="華康中圓體" w:eastAsia="華康中圓體" w:hAnsi="標楷體" w:hint="eastAsia"/>
        </w:rPr>
        <w:t>當年的幼稚才有今日回味的充實。轉眼間，十八歲了，</w:t>
      </w:r>
      <w:proofErr w:type="gramStart"/>
      <w:r w:rsidRPr="00B20062">
        <w:rPr>
          <w:rFonts w:ascii="華康中圓體" w:eastAsia="華康中圓體" w:hAnsi="標楷體" w:hint="eastAsia"/>
        </w:rPr>
        <w:t>一</w:t>
      </w:r>
      <w:proofErr w:type="gramEnd"/>
      <w:r w:rsidRPr="00B20062">
        <w:rPr>
          <w:rFonts w:ascii="華康中圓體" w:eastAsia="華康中圓體" w:hAnsi="標楷體" w:hint="eastAsia"/>
        </w:rPr>
        <w:t>起來回味一下自己十五歲時有些什麼值得肯定的表現？或者，懊惱一下自己曾經的無知與叛逆吧！回顧歷史的我，或許也更能知道未來的我該何去何從！</w:t>
      </w:r>
    </w:p>
    <w:p w:rsidR="003F57C9" w:rsidRDefault="003F57C9" w:rsidP="00B20062">
      <w:pPr>
        <w:snapToGrid w:val="0"/>
      </w:pPr>
      <w:r>
        <w:rPr>
          <w:noProof/>
          <w:sz w:val="25"/>
          <w:szCs w:val="25"/>
        </w:rPr>
        <w:drawing>
          <wp:inline distT="0" distB="0" distL="0" distR="0">
            <wp:extent cx="2340000" cy="1800668"/>
            <wp:effectExtent l="114300" t="57150" r="98400" b="66232"/>
            <wp:docPr id="25" name="圖片 3" descr="http://album.udn.com/community/img/PSN_PHOTO/jc0129/f_6815606_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album.udn.com/community/img/PSN_PHOTO/jc0129/f_6815606_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000" cy="180066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sz w:val="25"/>
          <w:szCs w:val="25"/>
        </w:rPr>
        <w:drawing>
          <wp:inline distT="0" distB="0" distL="0" distR="0">
            <wp:extent cx="2340000" cy="1800668"/>
            <wp:effectExtent l="114300" t="57150" r="98400" b="66232"/>
            <wp:docPr id="28" name="圖片 6" descr="http://album.udn.com/community/img/PSN_PHOTO/jc0129/f_6818120_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album.udn.com/community/img/PSN_PHOTO/jc0129/f_6818120_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000" cy="180066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F57C9" w:rsidRPr="00B20062" w:rsidRDefault="003F57C9" w:rsidP="003F57C9">
      <w:pPr>
        <w:rPr>
          <w:rFonts w:ascii="華康正顏楷體W9" w:eastAsia="華康正顏楷體W9" w:hAnsi="標楷體"/>
          <w:color w:val="008000"/>
          <w:sz w:val="32"/>
        </w:rPr>
      </w:pPr>
      <w:r w:rsidRPr="00B20062">
        <w:rPr>
          <w:rFonts w:ascii="華康正顏楷體W9" w:eastAsia="華康正顏楷體W9" w:hAnsi="標楷體" w:hint="eastAsia"/>
          <w:color w:val="008000"/>
          <w:sz w:val="32"/>
        </w:rPr>
        <w:t>第六站－自傳架構心智圖</w:t>
      </w:r>
    </w:p>
    <w:p w:rsidR="003F57C9" w:rsidRPr="00B20062" w:rsidRDefault="003F57C9" w:rsidP="004A567F">
      <w:pPr>
        <w:snapToGrid w:val="0"/>
        <w:spacing w:afterLines="50" w:line="400" w:lineRule="atLeast"/>
        <w:ind w:firstLineChars="200" w:firstLine="480"/>
        <w:rPr>
          <w:rFonts w:ascii="華康中圓體" w:eastAsia="華康中圓體" w:hAnsi="標楷體"/>
        </w:rPr>
      </w:pPr>
      <w:r w:rsidRPr="00B20062">
        <w:rPr>
          <w:rFonts w:ascii="華康中圓體" w:eastAsia="華康中圓體" w:hAnsi="標楷體" w:hint="eastAsia"/>
        </w:rPr>
        <w:t>經歷這趟探索家庭、自我與生命歷程的旅程，您是否對家庭與自己都更加認識了呢？朱琪老師最後透過心智圖（mind mapping）的架構方法，帶領同學更有組織地形成一份具有個人特色且獨一無二的自傳！</w:t>
      </w:r>
    </w:p>
    <w:p w:rsidR="003F57C9" w:rsidRDefault="003F57C9" w:rsidP="004A567F">
      <w:pPr>
        <w:snapToGrid w:val="0"/>
        <w:spacing w:afterLines="50"/>
      </w:pPr>
      <w:r>
        <w:rPr>
          <w:rFonts w:ascii="Verdana" w:hAnsi="Verdana"/>
          <w:noProof/>
          <w:color w:val="274D74"/>
          <w:sz w:val="25"/>
          <w:szCs w:val="25"/>
        </w:rPr>
        <w:drawing>
          <wp:inline distT="0" distB="0" distL="0" distR="0">
            <wp:extent cx="2340000" cy="1800668"/>
            <wp:effectExtent l="114300" t="57150" r="98400" b="66232"/>
            <wp:docPr id="31" name="圖片 4" descr="http://album.udn.com/community/img/PSN_PHOTO/jc0129/f_6846073_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album.udn.com/community/img/PSN_PHOTO/jc0129/f_6846073_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000" cy="180066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40000" cy="1800668"/>
            <wp:effectExtent l="114300" t="57150" r="98400" b="66232"/>
            <wp:docPr id="34" name="圖片 1" descr="http://album.udn.com/community/img/PSN_PHOTO/jc0129/f_6854327_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lbum.udn.com/community/img/PSN_PHOTO/jc0129/f_6854327_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000" cy="180066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E2D2D" w:rsidRDefault="00EE2D2D" w:rsidP="004A567F">
      <w:pPr>
        <w:snapToGrid w:val="0"/>
        <w:spacing w:afterLines="50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-375285</wp:posOffset>
            </wp:positionH>
            <wp:positionV relativeFrom="paragraph">
              <wp:posOffset>228600</wp:posOffset>
            </wp:positionV>
            <wp:extent cx="828040" cy="1431925"/>
            <wp:effectExtent l="0" t="0" r="0" b="0"/>
            <wp:wrapTight wrapText="bothSides">
              <wp:wrapPolygon edited="0">
                <wp:start x="7454" y="0"/>
                <wp:lineTo x="5466" y="862"/>
                <wp:lineTo x="497" y="4023"/>
                <wp:lineTo x="0" y="6035"/>
                <wp:lineTo x="1988" y="9196"/>
                <wp:lineTo x="1988" y="13793"/>
                <wp:lineTo x="4472" y="18391"/>
                <wp:lineTo x="4472" y="18966"/>
                <wp:lineTo x="7454" y="20115"/>
                <wp:lineTo x="8945" y="20115"/>
                <wp:lineTo x="14411" y="20115"/>
                <wp:lineTo x="15902" y="20115"/>
                <wp:lineTo x="17890" y="18966"/>
                <wp:lineTo x="20374" y="18104"/>
                <wp:lineTo x="20871" y="14081"/>
                <wp:lineTo x="20374" y="9196"/>
                <wp:lineTo x="20871" y="6609"/>
                <wp:lineTo x="20871" y="4310"/>
                <wp:lineTo x="15902" y="1149"/>
                <wp:lineTo x="13417" y="0"/>
                <wp:lineTo x="7454" y="0"/>
              </wp:wrapPolygon>
            </wp:wrapTight>
            <wp:docPr id="9" name="il_fi" descr="http://www.e-accex.com/eng/proimages/AD986-1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e-accex.com/eng/proimages/AD986-1S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</a:blip>
                    <a:srcRect l="28268" t="2643" r="294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40" cy="1431925"/>
                    </a:xfrm>
                    <a:prstGeom prst="ellipse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57C9" w:rsidRPr="00B20062" w:rsidRDefault="003F57C9" w:rsidP="00382BE6">
      <w:pPr>
        <w:snapToGrid w:val="0"/>
        <w:spacing w:afterLines="50" w:line="400" w:lineRule="atLeast"/>
        <w:ind w:firstLineChars="200" w:firstLine="480"/>
        <w:rPr>
          <w:rFonts w:ascii="華康中圓體" w:eastAsia="華康中圓體" w:hAnsi="標楷體"/>
        </w:rPr>
      </w:pPr>
      <w:r w:rsidRPr="00B20062">
        <w:rPr>
          <w:rFonts w:ascii="華康中圓體" w:eastAsia="華康中圓體" w:hAnsi="標楷體" w:hint="eastAsia"/>
        </w:rPr>
        <w:t>在法國，人們喜歡為新生兒選上一瓶氣質相符的香水，作為迎接新生命的賀禮，而這香水味道不僅象徵著自己獨特的特質、亮點與風格，也意味著親朋好友的期許。正如選擇香水的味道一樣，面對自傳，你準備好了嗎？不妨試著跟隨這趟與自己相遇的旅程，</w:t>
      </w:r>
      <w:proofErr w:type="gramStart"/>
      <w:r w:rsidRPr="00B20062">
        <w:rPr>
          <w:rFonts w:ascii="華康中圓體" w:eastAsia="華康中圓體" w:hAnsi="標楷體" w:hint="eastAsia"/>
        </w:rPr>
        <w:t>一</w:t>
      </w:r>
      <w:proofErr w:type="gramEnd"/>
      <w:r w:rsidRPr="00B20062">
        <w:rPr>
          <w:rFonts w:ascii="華康中圓體" w:eastAsia="華康中圓體" w:hAnsi="標楷體" w:hint="eastAsia"/>
        </w:rPr>
        <w:t>起來發掘自己的特寫故事吧！</w:t>
      </w:r>
    </w:p>
    <w:sectPr w:rsidR="003F57C9" w:rsidRPr="00B20062" w:rsidSect="004D5198">
      <w:headerReference w:type="even" r:id="rId21"/>
      <w:headerReference w:type="default" r:id="rId22"/>
      <w:headerReference w:type="first" r:id="rId23"/>
      <w:footnotePr>
        <w:pos w:val="sectEnd"/>
      </w:footnotePr>
      <w:endnotePr>
        <w:numFmt w:val="decimal"/>
        <w:numStart w:val="0"/>
      </w:endnotePr>
      <w:pgSz w:w="11907" w:h="16839" w:code="9"/>
      <w:pgMar w:top="1417" w:right="1134" w:bottom="1247" w:left="1701" w:header="851" w:footer="992" w:gutter="0"/>
      <w:cols w:space="1700"/>
      <w:docGrid w:type="line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0B25" w:rsidRDefault="00BF0B25" w:rsidP="00987C3E">
      <w:r>
        <w:separator/>
      </w:r>
    </w:p>
  </w:endnote>
  <w:endnote w:type="continuationSeparator" w:id="0">
    <w:p w:rsidR="00BF0B25" w:rsidRDefault="00BF0B25" w:rsidP="00987C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標識篇">
    <w:panose1 w:val="05050102010706020507"/>
    <w:charset w:val="00"/>
    <w:family w:val="roman"/>
    <w:pitch w:val="fixed"/>
    <w:sig w:usb0="00000003" w:usb1="00000000" w:usb2="00000000" w:usb3="00000000" w:csb0="000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華康流隸體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華康行書體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華康正顏楷體W9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華康隸書體W5"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0B25" w:rsidRDefault="00BF0B25" w:rsidP="00987C3E">
      <w:r>
        <w:separator/>
      </w:r>
    </w:p>
  </w:footnote>
  <w:footnote w:type="continuationSeparator" w:id="0">
    <w:p w:rsidR="00BF0B25" w:rsidRDefault="00BF0B25" w:rsidP="00987C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1FD" w:rsidRDefault="0086387A">
    <w:pPr>
      <w:pStyle w:val="a3"/>
    </w:pPr>
    <w:r>
      <w:rPr>
        <w:noProof/>
      </w:rPr>
      <w:drawing>
        <wp:anchor distT="0" distB="0" distL="114300" distR="114300" simplePos="0" relativeHeight="251677696" behindDoc="0" locked="0" layoutInCell="1" allowOverlap="1">
          <wp:simplePos x="0" y="0"/>
          <wp:positionH relativeFrom="column">
            <wp:posOffset>5408726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2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82BE6">
      <w:rPr>
        <w:noProof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63" type="#_x0000_t135" style="position:absolute;margin-left:-543.35pt;margin-top:15.2pt;width:83.65pt;height:141.75pt;z-index:251679744;mso-position-horizontal-relative:right-margin-area;mso-position-vertical-relative:margin" o:allowincell="f" fillcolor="#c6d9f1 [671]" strokecolor="#c6d9f1 [671]">
          <v:textbox style="mso-next-textbox:#_x0000_s2063">
            <w:txbxContent>
              <w:sdt>
                <w:sdtPr>
                  <w:rPr>
                    <w:rFonts w:ascii="標楷體" w:eastAsia="標楷體" w:hAnsi="標楷體"/>
                    <w:sz w:val="40"/>
                    <w:szCs w:val="40"/>
                  </w:rPr>
                  <w:id w:val="5216242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eastAsia="細明體" w:hAnsiTheme="minorHAnsi"/>
                    <w:color w:val="0000FF"/>
                    <w:sz w:val="56"/>
                    <w:szCs w:val="56"/>
                  </w:rPr>
                </w:sdtEndPr>
                <w:sdtContent>
                  <w:p w:rsidR="00F81AC4" w:rsidRDefault="00F81AC4" w:rsidP="004A567F">
                    <w:pPr>
                      <w:snapToGrid w:val="0"/>
                      <w:spacing w:beforeLines="100"/>
                      <w:ind w:firstLineChars="50" w:firstLine="200"/>
                      <w:rPr>
                        <w:rFonts w:ascii="標楷體" w:eastAsia="標楷體" w:hAnsi="標楷體"/>
                        <w:sz w:val="40"/>
                        <w:szCs w:val="40"/>
                      </w:rPr>
                    </w:pPr>
                    <w:r>
                      <w:rPr>
                        <w:rFonts w:ascii="標楷體" w:eastAsia="標楷體" w:hAnsi="標楷體" w:hint="eastAsia"/>
                        <w:sz w:val="40"/>
                        <w:szCs w:val="40"/>
                      </w:rPr>
                      <w:t>中學</w:t>
                    </w:r>
                  </w:p>
                  <w:p w:rsidR="00F81AC4" w:rsidRPr="00F81AC4" w:rsidRDefault="00F81AC4" w:rsidP="00F81AC4">
                    <w:pPr>
                      <w:snapToGrid w:val="0"/>
                      <w:ind w:firstLineChars="100" w:firstLine="400"/>
                      <w:rPr>
                        <w:rFonts w:ascii="標楷體" w:eastAsia="標楷體" w:hAnsi="標楷體"/>
                        <w:color w:val="0000FF"/>
                        <w:sz w:val="40"/>
                        <w:szCs w:val="40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心</w:t>
                    </w:r>
                  </w:p>
                  <w:p w:rsidR="00F81AC4" w:rsidRDefault="00F81AC4" w:rsidP="00F81AC4">
                    <w:pPr>
                      <w:snapToGrid w:val="0"/>
                      <w:ind w:firstLineChars="100" w:firstLine="400"/>
                      <w:rPr>
                        <w:color w:val="0000FF"/>
                        <w:sz w:val="56"/>
                        <w:szCs w:val="56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靈</w:t>
                    </w:r>
                  </w:p>
                </w:sdtContent>
              </w:sdt>
              <w:p w:rsidR="005177BC" w:rsidRPr="00F81AC4" w:rsidRDefault="005177BC" w:rsidP="00F81AC4">
                <w:pPr>
                  <w:rPr>
                    <w:szCs w:val="44"/>
                  </w:rPr>
                </w:pPr>
              </w:p>
            </w:txbxContent>
          </v:textbox>
          <w10:wrap anchorx="page" anchory="margin"/>
          <w10:anchorlock/>
        </v:shape>
      </w:pict>
    </w:r>
    <w:r w:rsidR="00382BE6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114.7pt;margin-top:-17.5pt;width:258.85pt;height:42.7pt;z-index:251678720;mso-position-horizontal-relative:text;mso-position-vertical-relative:text" filled="f" stroked="f">
          <v:textbox style="mso-next-textbox:#_x0000_s2062">
            <w:txbxContent>
              <w:p w:rsidR="005177BC" w:rsidRDefault="005177BC" w:rsidP="004A567F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</w:t>
                </w:r>
                <w:r w:rsidR="003F57C9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610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</w:t>
                </w:r>
                <w:r w:rsidR="003F57C9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12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年</w:t>
                </w:r>
                <w:r w:rsidR="003F57C9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7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月)</w:t>
                </w:r>
              </w:p>
            </w:txbxContent>
          </v:textbox>
        </v:shape>
      </w:pict>
    </w:r>
    <w:r w:rsidR="00382BE6">
      <w:rPr>
        <w:noProof/>
      </w:rPr>
      <w:pict>
        <v:shapetype id="_x0000_t180" coordsize="21600,21600" o:spt="180" adj="-1800,24300,-1800,4050" path="m@0@1l@2@3nfem,l21600,r,21600l,21600xe">
          <v:stroke joinstyle="miter"/>
          <v:formulas>
            <v:f eqn="val #0"/>
            <v:f eqn="val #1"/>
            <v:f eqn="val #2"/>
            <v:f eqn="val #3"/>
          </v:formulas>
          <v:path arrowok="t" o:extrusionok="f" gradientshapeok="t" o:connecttype="custom" o:connectlocs="@0,@1;10800,0;10800,21600;0,10800;21600,10800"/>
          <v:handles>
            <v:h position="#0,#1"/>
            <v:h position="#2,#3"/>
          </v:handles>
          <o:callout v:ext="edit" type="rightAngle" on="t"/>
        </v:shapetype>
        <v:shape id="_x0000_s2061" type="#_x0000_t180" style="position:absolute;margin-left:-84.25pt;margin-top:-7.45pt;width:170.1pt;height:28.35pt;flip:x y;z-index:251675648;mso-position-horizontal-relative:text;mso-position-vertical-relative:text" adj="-47562,-4572,20457,-4572,-33277,35657,-32458,39047" fillcolor="#339" strokecolor="#17365d [2415]">
          <v:textbox style="mso-next-textbox:#_x0000_s2061">
            <w:txbxContent>
              <w:p w:rsidR="005177BC" w:rsidRPr="005E6244" w:rsidRDefault="005177BC" w:rsidP="005177BC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 xml:space="preserve">心 靈 </w:t>
                </w:r>
                <w:proofErr w:type="gramStart"/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>饗</w:t>
                </w:r>
                <w:proofErr w:type="gramEnd"/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 xml:space="preserve"> 宴</w:t>
                </w:r>
              </w:p>
            </w:txbxContent>
          </v:textbox>
          <o:callout v:ext="edit" minusx="t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470" w:rsidRDefault="0086387A">
    <w:pPr>
      <w:pStyle w:val="a3"/>
    </w:pPr>
    <w:r>
      <w:rPr>
        <w:noProof/>
      </w:rPr>
      <w:drawing>
        <wp:anchor distT="0" distB="0" distL="114300" distR="114300" simplePos="0" relativeHeight="251672576" behindDoc="0" locked="0" layoutInCell="1" allowOverlap="1">
          <wp:simplePos x="0" y="0"/>
          <wp:positionH relativeFrom="column">
            <wp:posOffset>-526247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8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82BE6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58.05pt;margin-top:-16.2pt;width:258.85pt;height:42.7pt;z-index:251669504;mso-position-horizontal-relative:text;mso-position-vertical-relative:text" filled="f" stroked="f">
          <v:textbox style="mso-next-textbox:#_x0000_s2056">
            <w:txbxContent>
              <w:p w:rsidR="00352501" w:rsidRDefault="00352501" w:rsidP="004A567F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</w:t>
                </w:r>
                <w:r w:rsidR="003F57C9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610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</w:t>
                </w:r>
                <w:r w:rsidR="003F57C9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12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年</w:t>
                </w:r>
                <w:r w:rsidR="003F57C9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7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月)</w:t>
                </w:r>
              </w:p>
            </w:txbxContent>
          </v:textbox>
        </v:shape>
      </w:pict>
    </w:r>
    <w:r w:rsidR="00382BE6">
      <w:rPr>
        <w:noProof/>
      </w:rPr>
      <w:pict>
        <v:shapetype id="_x0000_t180" coordsize="21600,21600" o:spt="180" adj="-1800,24300,-1800,4050" path="m@0@1l@2@3nfem,l21600,r,21600l,21600xe">
          <v:stroke joinstyle="miter"/>
          <v:formulas>
            <v:f eqn="val #0"/>
            <v:f eqn="val #1"/>
            <v:f eqn="val #2"/>
            <v:f eqn="val #3"/>
          </v:formulas>
          <v:path arrowok="t" o:extrusionok="f" gradientshapeok="t" o:connecttype="custom" o:connectlocs="@0,@1;10800,0;10800,21600;0,10800;21600,10800"/>
          <v:handles>
            <v:h position="#0,#1"/>
            <v:h position="#2,#3"/>
          </v:handles>
          <o:callout v:ext="edit" type="rightAngle" on="t"/>
        </v:shapetype>
        <v:shape id="_x0000_s2055" type="#_x0000_t180" style="position:absolute;margin-left:339.8pt;margin-top:-7.1pt;width:170.1pt;height:28.35pt;flip:y;z-index:251668480;mso-position-horizontal-relative:text;mso-position-vertical-relative:text" adj="-47562,-4572,20457,-4572,-33277,35657,-32458,39047" fillcolor="#339" strokecolor="#17365d [2415]">
          <v:textbox style="mso-next-textbox:#_x0000_s2055">
            <w:txbxContent>
              <w:p w:rsidR="00352501" w:rsidRPr="005E6244" w:rsidRDefault="00232432" w:rsidP="00381FE2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 xml:space="preserve">心 靈 </w:t>
                </w:r>
                <w:proofErr w:type="gramStart"/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>饗</w:t>
                </w:r>
                <w:proofErr w:type="gramEnd"/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 xml:space="preserve"> 宴</w:t>
                </w:r>
              </w:p>
            </w:txbxContent>
          </v:textbox>
          <o:callout v:ext="edit" minusx="t"/>
        </v:shape>
      </w:pict>
    </w:r>
    <w:r w:rsidR="005E56DF">
      <w:rPr>
        <w:noProof/>
      </w:rPr>
      <w:drawing>
        <wp:anchor distT="0" distB="0" distL="114300" distR="114300" simplePos="0" relativeHeight="251674624" behindDoc="0" locked="0" layoutInCell="1" allowOverlap="1">
          <wp:simplePos x="0" y="0"/>
          <wp:positionH relativeFrom="column">
            <wp:posOffset>7147560</wp:posOffset>
          </wp:positionH>
          <wp:positionV relativeFrom="paragraph">
            <wp:posOffset>-120650</wp:posOffset>
          </wp:positionV>
          <wp:extent cx="400685" cy="358140"/>
          <wp:effectExtent l="19050" t="0" r="0" b="0"/>
          <wp:wrapNone/>
          <wp:docPr id="1" name="圖片 1" descr="header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685" cy="358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82BE6">
      <w:rPr>
        <w:noProof/>
      </w:rPr>
      <w:pict>
        <v:shape id="_x0000_s2057" type="#_x0000_t202" style="position:absolute;margin-left:685.6pt;margin-top:-15.25pt;width:258.85pt;height:42.7pt;z-index:251670528;mso-position-horizontal-relative:text;mso-position-vertical-relative:text" filled="f" stroked="f">
          <v:textbox style="mso-next-textbox:#_x0000_s2057">
            <w:txbxContent>
              <w:p w:rsidR="00352501" w:rsidRDefault="00352501" w:rsidP="004A567F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再興月刊58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(2009年1月)</w:t>
                </w:r>
              </w:p>
            </w:txbxContent>
          </v:textbox>
        </v:shape>
      </w:pict>
    </w:r>
    <w:r w:rsidR="00382BE6" w:rsidRPr="00382BE6">
      <w:rPr>
        <w:rFonts w:ascii="華康隸書體W5" w:eastAsia="華康隸書體W5"/>
        <w:bCs/>
        <w:noProof/>
        <w:color w:val="2F21AF"/>
        <w:sz w:val="32"/>
        <w:szCs w:val="32"/>
      </w:rPr>
      <w:pict>
        <v:shape id="_x0000_s2052" type="#_x0000_t180" style="position:absolute;margin-left:956.55pt;margin-top:-7.55pt;width:170.1pt;height:28.35pt;z-index:251666432;mso-position-horizontal-relative:text;mso-position-vertical-relative:text" adj="-50470,26171,20457,26171,-69537,124190,-68039,132419" fillcolor="#339" strokecolor="#17365d [2415]">
          <v:textbox style="mso-next-textbox:#_x0000_s2052">
            <w:txbxContent>
              <w:p w:rsidR="00232432" w:rsidRPr="005E6244" w:rsidRDefault="00232432" w:rsidP="00232432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 xml:space="preserve">心 靈 </w:t>
                </w:r>
                <w:proofErr w:type="gramStart"/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>饗</w:t>
                </w:r>
                <w:proofErr w:type="gramEnd"/>
                <w:r>
                  <w:rPr>
                    <w:rFonts w:ascii="華康隸書體W5" w:eastAsia="華康隸書體W5" w:hint="eastAsia"/>
                    <w:color w:val="C7EDCC" w:themeColor="background1"/>
                    <w:sz w:val="36"/>
                    <w:szCs w:val="36"/>
                  </w:rPr>
                  <w:t xml:space="preserve"> 宴</w:t>
                </w:r>
              </w:p>
              <w:p w:rsidR="00987C3E" w:rsidRPr="00232432" w:rsidRDefault="00987C3E" w:rsidP="00232432">
                <w:pPr>
                  <w:rPr>
                    <w:szCs w:val="36"/>
                  </w:rPr>
                </w:pPr>
              </w:p>
            </w:txbxContent>
          </v:textbox>
        </v:shape>
      </w:pict>
    </w:r>
    <w:r w:rsidR="00382BE6" w:rsidRPr="00382BE6">
      <w:rPr>
        <w:rFonts w:ascii="華康隸書體W5" w:eastAsia="華康隸書體W5"/>
        <w:bCs/>
        <w:noProof/>
        <w:color w:val="2F21AF"/>
        <w:sz w:val="32"/>
        <w:szCs w:val="32"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53" type="#_x0000_t135" style="position:absolute;margin-left:-1126.85pt;margin-top:19.55pt;width:106pt;height:141.75pt;z-index:251667456;mso-position-horizontal-relative:right-margin-area;mso-position-vertical-relative:margin" o:allowincell="f" fillcolor="#c6d9f1 [671]" strokecolor="#c6d9f1 [671]">
          <v:textbox style="mso-next-textbox:#_x0000_s2053">
            <w:txbxContent>
              <w:p w:rsidR="00D03018" w:rsidRDefault="00382BE6" w:rsidP="004A567F">
                <w:pPr>
                  <w:snapToGrid w:val="0"/>
                  <w:spacing w:beforeLines="300"/>
                  <w:ind w:firstLineChars="100" w:firstLine="480"/>
                  <w:rPr>
                    <w:rFonts w:asciiTheme="majorHAnsi" w:hAnsiTheme="majorHAnsi"/>
                    <w:sz w:val="72"/>
                    <w:szCs w:val="44"/>
                  </w:rPr>
                </w:pPr>
                <w:sdt>
                  <w:sdtPr>
                    <w:rPr>
                      <w:rFonts w:asciiTheme="majorHAnsi" w:hAnsiTheme="majorHAnsi"/>
                      <w:sz w:val="48"/>
                      <w:szCs w:val="44"/>
                    </w:rPr>
                    <w:id w:val="5062935"/>
                    <w:docPartObj>
                      <w:docPartGallery w:val="Page Numbers (Margins)"/>
                      <w:docPartUnique/>
                    </w:docPartObj>
                  </w:sdtPr>
                  <w:sdtEndPr>
                    <w:rPr>
                      <w:rFonts w:asciiTheme="minorHAnsi" w:hAnsiTheme="minorHAnsi"/>
                      <w:sz w:val="56"/>
                      <w:szCs w:val="56"/>
                    </w:rPr>
                  </w:sdtEndPr>
                  <w:sdtContent>
                    <w:r w:rsidR="00232432">
                      <w:rPr>
                        <w:rFonts w:asciiTheme="minorHAnsi" w:hAnsiTheme="minorHAnsi" w:hint="eastAsia"/>
                        <w:sz w:val="56"/>
                        <w:szCs w:val="56"/>
                      </w:rPr>
                      <w:t>10</w:t>
                    </w:r>
                    <w:r w:rsidR="00C016FE">
                      <w:rPr>
                        <w:rFonts w:asciiTheme="minorHAnsi" w:hAnsiTheme="minorHAnsi" w:hint="eastAsia"/>
                        <w:sz w:val="56"/>
                        <w:szCs w:val="56"/>
                      </w:rPr>
                      <w:t>7</w:t>
                    </w:r>
                  </w:sdtContent>
                </w:sdt>
              </w:p>
            </w:txbxContent>
          </v:textbox>
          <w10:wrap anchorx="page" anchory="margin"/>
          <w10:anchorlock/>
        </v:shape>
      </w:pict>
    </w:r>
    <w:r w:rsidR="00382BE6" w:rsidRPr="00382BE6">
      <w:rPr>
        <w:rFonts w:ascii="華康隸書體W5" w:eastAsia="華康隸書體W5"/>
        <w:bCs/>
        <w:noProof/>
        <w:color w:val="2F21AF"/>
        <w:sz w:val="32"/>
        <w:szCs w:val="32"/>
      </w:rPr>
      <w:pict>
        <v:shape id="_x0000_s2049" type="#_x0000_t135" style="position:absolute;margin-left:-25.75pt;margin-top:19.55pt;width:82.05pt;height:141.75pt;flip:x;z-index:251661312;mso-position-horizontal-relative:right-margin-area;mso-position-vertical-relative:margin" o:allowincell="f" fillcolor="#c6d9f1 [671]" strokecolor="#c6d9f1 [671]">
          <v:textbox style="mso-next-textbox:#_x0000_s2049">
            <w:txbxContent>
              <w:sdt>
                <w:sdtPr>
                  <w:rPr>
                    <w:rFonts w:ascii="標楷體" w:eastAsia="標楷體" w:hAnsi="標楷體"/>
                    <w:sz w:val="40"/>
                    <w:szCs w:val="40"/>
                  </w:rPr>
                  <w:id w:val="21297463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eastAsia="細明體" w:hAnsiTheme="minorHAnsi"/>
                    <w:color w:val="0000FF"/>
                    <w:sz w:val="56"/>
                    <w:szCs w:val="56"/>
                  </w:rPr>
                </w:sdtEndPr>
                <w:sdtContent>
                  <w:p w:rsidR="00F81AC4" w:rsidRDefault="00F81AC4" w:rsidP="004A567F">
                    <w:pPr>
                      <w:snapToGrid w:val="0"/>
                      <w:spacing w:beforeLines="100"/>
                      <w:ind w:firstLineChars="50" w:firstLine="200"/>
                      <w:jc w:val="center"/>
                      <w:rPr>
                        <w:rFonts w:ascii="標楷體" w:eastAsia="標楷體" w:hAnsi="標楷體"/>
                        <w:sz w:val="40"/>
                        <w:szCs w:val="40"/>
                      </w:rPr>
                    </w:pPr>
                    <w:r>
                      <w:rPr>
                        <w:rFonts w:ascii="標楷體" w:eastAsia="標楷體" w:hAnsi="標楷體" w:hint="eastAsia"/>
                        <w:sz w:val="40"/>
                        <w:szCs w:val="40"/>
                      </w:rPr>
                      <w:t>中學</w:t>
                    </w:r>
                  </w:p>
                  <w:p w:rsidR="00F81AC4" w:rsidRPr="00F81AC4" w:rsidRDefault="00F81AC4" w:rsidP="00F81AC4">
                    <w:pPr>
                      <w:snapToGrid w:val="0"/>
                      <w:ind w:firstLineChars="50" w:firstLine="200"/>
                      <w:jc w:val="center"/>
                      <w:rPr>
                        <w:rFonts w:ascii="標楷體" w:eastAsia="標楷體" w:hAnsi="標楷體"/>
                        <w:color w:val="0000FF"/>
                        <w:sz w:val="40"/>
                        <w:szCs w:val="40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心</w:t>
                    </w:r>
                  </w:p>
                  <w:p w:rsidR="00472A72" w:rsidRPr="00F81AC4" w:rsidRDefault="00F81AC4" w:rsidP="00F81AC4">
                    <w:pPr>
                      <w:snapToGrid w:val="0"/>
                      <w:ind w:firstLineChars="50" w:firstLine="200"/>
                      <w:jc w:val="center"/>
                      <w:rPr>
                        <w:rFonts w:asciiTheme="majorHAnsi" w:hAnsiTheme="majorHAnsi"/>
                        <w:color w:val="0000FF"/>
                        <w:sz w:val="72"/>
                        <w:szCs w:val="44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靈</w:t>
                    </w:r>
                  </w:p>
                </w:sdtContent>
              </w:sdt>
            </w:txbxContent>
          </v:textbox>
          <w10:wrap anchorx="page" anchory="margin"/>
          <w10:anchorlock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6227" w:type="pct"/>
      <w:tblInd w:w="-1701" w:type="dxa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3475"/>
      <w:gridCol w:w="8110"/>
    </w:tblGrid>
    <w:tr w:rsidR="007811FD" w:rsidTr="00714D42">
      <w:trPr>
        <w:trHeight w:val="482"/>
      </w:trPr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0070C0"/>
          <w:vAlign w:val="bottom"/>
        </w:tcPr>
        <w:p w:rsidR="007811FD" w:rsidRDefault="00EA3086" w:rsidP="009C762E">
          <w:pPr>
            <w:pStyle w:val="a3"/>
            <w:jc w:val="center"/>
            <w:rPr>
              <w:color w:val="C7EDCC" w:themeColor="background1"/>
            </w:rPr>
          </w:pPr>
          <w:r w:rsidRPr="00BF0B25">
            <w:rPr>
              <w:rFonts w:ascii="華康隸書體W5" w:eastAsia="華康隸書體W5" w:hint="eastAsia"/>
              <w:color w:val="C7EDCC" w:themeColor="background1"/>
              <w:spacing w:val="45"/>
              <w:sz w:val="36"/>
              <w:szCs w:val="36"/>
              <w:fitText w:val="1760" w:id="-906802688"/>
            </w:rPr>
            <w:t>校長的</w:t>
          </w:r>
          <w:r w:rsidRPr="00BF0B25">
            <w:rPr>
              <w:rFonts w:ascii="華康隸書體W5" w:eastAsia="華康隸書體W5" w:hint="eastAsia"/>
              <w:color w:val="C7EDCC" w:themeColor="background1"/>
              <w:spacing w:val="22"/>
              <w:sz w:val="36"/>
              <w:szCs w:val="36"/>
              <w:fitText w:val="1760" w:id="-906802688"/>
            </w:rPr>
            <w:t>話</w:t>
          </w:r>
        </w:p>
      </w:tc>
      <w:tc>
        <w:tcPr>
          <w:tcW w:w="3500" w:type="pct"/>
          <w:tcBorders>
            <w:bottom w:val="single" w:sz="4" w:space="0" w:color="auto"/>
          </w:tcBorders>
          <w:vAlign w:val="bottom"/>
        </w:tcPr>
        <w:p w:rsidR="007811FD" w:rsidRDefault="00EA3086" w:rsidP="009C762E">
          <w:pPr>
            <w:pStyle w:val="a3"/>
            <w:ind w:firstLineChars="150" w:firstLine="480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4060825</wp:posOffset>
                </wp:positionH>
                <wp:positionV relativeFrom="paragraph">
                  <wp:posOffset>-151765</wp:posOffset>
                </wp:positionV>
                <wp:extent cx="405130" cy="391795"/>
                <wp:effectExtent l="19050" t="0" r="0" b="0"/>
                <wp:wrapNone/>
                <wp:docPr id="6" name="圖片 1" descr="header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eader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5130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再興月刊58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9</w:t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期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 xml:space="preserve"> (2009年1月)</w:t>
          </w:r>
        </w:p>
      </w:tc>
    </w:tr>
  </w:tbl>
  <w:p w:rsidR="001C3931" w:rsidRDefault="00382BE6">
    <w:pPr>
      <w:pStyle w:val="a3"/>
    </w:pPr>
    <w:r>
      <w:rPr>
        <w:noProof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50" type="#_x0000_t135" style="position:absolute;margin-left:-1.2pt;margin-top:33.55pt;width:106.1pt;height:141.75pt;z-index:251663360;mso-position-horizontal-relative:left-margin-area;mso-position-vertical-relative:margin" o:allowincell="f" fillcolor="#c6d9f1 [671]" strokecolor="#c6d9f1 [671]">
          <v:textbox style="mso-next-textbox:#_x0000_s2050">
            <w:txbxContent>
              <w:sdt>
                <w:sdtPr>
                  <w:rPr>
                    <w:rFonts w:asciiTheme="majorHAnsi" w:hAnsiTheme="majorHAnsi"/>
                    <w:sz w:val="48"/>
                    <w:szCs w:val="48"/>
                  </w:rPr>
                  <w:id w:val="20691704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hAnsiTheme="minorHAnsi"/>
                    <w:sz w:val="56"/>
                    <w:szCs w:val="56"/>
                  </w:rPr>
                </w:sdtEndPr>
                <w:sdtContent>
                  <w:sdt>
                    <w:sdtPr>
                      <w:rPr>
                        <w:rFonts w:asciiTheme="majorHAnsi" w:hAnsiTheme="majorHAnsi"/>
                        <w:sz w:val="48"/>
                        <w:szCs w:val="48"/>
                      </w:rPr>
                      <w:id w:val="20691705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hAnsiTheme="minorHAnsi"/>
                        <w:sz w:val="56"/>
                        <w:szCs w:val="56"/>
                      </w:rPr>
                    </w:sdtEndPr>
                    <w:sdtContent>
                      <w:p w:rsidR="007811FD" w:rsidRPr="001E6BFB" w:rsidRDefault="00EA3086" w:rsidP="004A567F">
                        <w:pPr>
                          <w:snapToGrid w:val="0"/>
                          <w:spacing w:beforeLines="300" w:line="720" w:lineRule="auto"/>
                          <w:jc w:val="distribute"/>
                          <w:rPr>
                            <w:rFonts w:asciiTheme="minorHAnsi" w:hAnsiTheme="minorHAnsi"/>
                            <w:sz w:val="48"/>
                            <w:szCs w:val="48"/>
                          </w:rPr>
                        </w:pPr>
                        <w:r w:rsidRPr="005D6B5C">
                          <w:rPr>
                            <w:rFonts w:asciiTheme="majorHAnsi" w:hAnsiTheme="majorHAnsi"/>
                            <w:sz w:val="56"/>
                            <w:szCs w:val="56"/>
                          </w:rPr>
                          <w:t>2</w:t>
                        </w:r>
                      </w:p>
                    </w:sdtContent>
                  </w:sdt>
                </w:sdtContent>
              </w:sdt>
            </w:txbxContent>
          </v:textbox>
          <w10:wrap anchorx="margin" anchory="margin"/>
          <w10:anchorlock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55pt;height:9.5pt" o:bullet="t">
        <v:imagedata r:id="rId1" o:title="BD21300_"/>
      </v:shape>
    </w:pict>
  </w:numPicBullet>
  <w:numPicBullet w:numPicBulletId="1">
    <w:pict>
      <v:shape id="_x0000_i1029" type="#_x0000_t75" style="width:9.5pt;height:9.5pt" o:bullet="t">
        <v:imagedata r:id="rId2" o:title="BD21298_"/>
      </v:shape>
    </w:pict>
  </w:numPicBullet>
  <w:abstractNum w:abstractNumId="0">
    <w:nsid w:val="04281FF8"/>
    <w:multiLevelType w:val="hybridMultilevel"/>
    <w:tmpl w:val="EAAC4A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164F56"/>
    <w:multiLevelType w:val="hybridMultilevel"/>
    <w:tmpl w:val="9F3A14B2"/>
    <w:lvl w:ilvl="0" w:tplc="3FEA4DDA">
      <w:start w:val="1"/>
      <w:numFmt w:val="bullet"/>
      <w:lvlText w:val=""/>
      <w:lvlPicBulletId w:val="1"/>
      <w:lvlJc w:val="left"/>
      <w:pPr>
        <w:ind w:left="622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760285D"/>
    <w:multiLevelType w:val="hybridMultilevel"/>
    <w:tmpl w:val="EAC4FBBE"/>
    <w:lvl w:ilvl="0" w:tplc="AE347C82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0E2961E6"/>
    <w:multiLevelType w:val="hybridMultilevel"/>
    <w:tmpl w:val="C554B69C"/>
    <w:lvl w:ilvl="0" w:tplc="3FEA4DDA">
      <w:start w:val="1"/>
      <w:numFmt w:val="bullet"/>
      <w:lvlText w:val=""/>
      <w:lvlPicBulletId w:val="1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07A51E9"/>
    <w:multiLevelType w:val="hybridMultilevel"/>
    <w:tmpl w:val="E5F222A8"/>
    <w:lvl w:ilvl="0" w:tplc="ED0EFAA2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5">
    <w:nsid w:val="16CE094C"/>
    <w:multiLevelType w:val="hybridMultilevel"/>
    <w:tmpl w:val="ED183BD6"/>
    <w:lvl w:ilvl="0" w:tplc="A53A11D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F594EAF"/>
    <w:multiLevelType w:val="hybridMultilevel"/>
    <w:tmpl w:val="9844D8FE"/>
    <w:lvl w:ilvl="0" w:tplc="67AA5D66">
      <w:numFmt w:val="bullet"/>
      <w:lvlText w:val="‧"/>
      <w:lvlJc w:val="left"/>
      <w:pPr>
        <w:ind w:left="50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7">
    <w:nsid w:val="2D5554C6"/>
    <w:multiLevelType w:val="hybridMultilevel"/>
    <w:tmpl w:val="FB06D018"/>
    <w:lvl w:ilvl="0" w:tplc="F45E7D2A">
      <w:start w:val="1"/>
      <w:numFmt w:val="bullet"/>
      <w:lvlText w:val="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31DE59DB"/>
    <w:multiLevelType w:val="hybridMultilevel"/>
    <w:tmpl w:val="4D9CD72E"/>
    <w:lvl w:ilvl="0" w:tplc="81B800B4">
      <w:start w:val="1"/>
      <w:numFmt w:val="bullet"/>
      <w:lvlText w:val="F"/>
      <w:lvlJc w:val="left"/>
      <w:pPr>
        <w:ind w:left="622" w:hanging="480"/>
      </w:pPr>
      <w:rPr>
        <w:rFonts w:ascii="華康標識篇" w:hAnsi="華康標識篇" w:hint="default"/>
        <w:b/>
        <w:color w:val="E36C0A" w:themeColor="accent6" w:themeShade="BF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365B01D8"/>
    <w:multiLevelType w:val="hybridMultilevel"/>
    <w:tmpl w:val="F154B694"/>
    <w:lvl w:ilvl="0" w:tplc="9290434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3683044E"/>
    <w:multiLevelType w:val="hybridMultilevel"/>
    <w:tmpl w:val="CC96158C"/>
    <w:lvl w:ilvl="0" w:tplc="9E7223FC">
      <w:numFmt w:val="bullet"/>
      <w:lvlText w:val="‧"/>
      <w:lvlJc w:val="left"/>
      <w:pPr>
        <w:ind w:left="96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7" w:hanging="480"/>
      </w:pPr>
      <w:rPr>
        <w:rFonts w:ascii="Wingdings" w:hAnsi="Wingdings" w:hint="default"/>
      </w:rPr>
    </w:lvl>
  </w:abstractNum>
  <w:abstractNum w:abstractNumId="11">
    <w:nsid w:val="3A714D5C"/>
    <w:multiLevelType w:val="hybridMultilevel"/>
    <w:tmpl w:val="F4806038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9FA15E1"/>
    <w:multiLevelType w:val="hybridMultilevel"/>
    <w:tmpl w:val="605AF358"/>
    <w:lvl w:ilvl="0" w:tplc="A73C5190">
      <w:start w:val="1"/>
      <w:numFmt w:val="decimal"/>
      <w:lvlText w:val="%1."/>
      <w:lvlJc w:val="left"/>
      <w:pPr>
        <w:ind w:left="1125" w:hanging="64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5B09238C"/>
    <w:multiLevelType w:val="hybridMultilevel"/>
    <w:tmpl w:val="6914AC22"/>
    <w:lvl w:ilvl="0" w:tplc="3DC6225C">
      <w:start w:val="1"/>
      <w:numFmt w:val="decimal"/>
      <w:lvlText w:val="%1."/>
      <w:lvlJc w:val="left"/>
      <w:pPr>
        <w:ind w:left="1335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14">
    <w:nsid w:val="620D60A1"/>
    <w:multiLevelType w:val="hybridMultilevel"/>
    <w:tmpl w:val="63622B68"/>
    <w:lvl w:ilvl="0" w:tplc="F3DA9E0A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>
    <w:nsid w:val="647E02C8"/>
    <w:multiLevelType w:val="hybridMultilevel"/>
    <w:tmpl w:val="D0CEF426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C22E0886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5193752"/>
    <w:multiLevelType w:val="hybridMultilevel"/>
    <w:tmpl w:val="3FC4A1FC"/>
    <w:lvl w:ilvl="0" w:tplc="18D87CAC">
      <w:numFmt w:val="bullet"/>
      <w:lvlText w:val="‧"/>
      <w:lvlJc w:val="left"/>
      <w:pPr>
        <w:ind w:left="108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7">
    <w:nsid w:val="6C833273"/>
    <w:multiLevelType w:val="hybridMultilevel"/>
    <w:tmpl w:val="4162DCD4"/>
    <w:lvl w:ilvl="0" w:tplc="F45E7D2A">
      <w:start w:val="1"/>
      <w:numFmt w:val="bullet"/>
      <w:lvlText w:val=""/>
      <w:lvlJc w:val="left"/>
      <w:pPr>
        <w:ind w:left="6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18">
    <w:nsid w:val="74EB3560"/>
    <w:multiLevelType w:val="hybridMultilevel"/>
    <w:tmpl w:val="0DDC19A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9602E30"/>
    <w:multiLevelType w:val="hybridMultilevel"/>
    <w:tmpl w:val="2E587384"/>
    <w:lvl w:ilvl="0" w:tplc="1F44D112">
      <w:numFmt w:val="bullet"/>
      <w:lvlText w:val="‧"/>
      <w:lvlJc w:val="left"/>
      <w:pPr>
        <w:ind w:left="12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8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7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5"/>
  </w:num>
  <w:num w:numId="4">
    <w:abstractNumId w:val="14"/>
  </w:num>
  <w:num w:numId="5">
    <w:abstractNumId w:val="7"/>
  </w:num>
  <w:num w:numId="6">
    <w:abstractNumId w:val="16"/>
  </w:num>
  <w:num w:numId="7">
    <w:abstractNumId w:val="9"/>
  </w:num>
  <w:num w:numId="8">
    <w:abstractNumId w:val="19"/>
  </w:num>
  <w:num w:numId="9">
    <w:abstractNumId w:val="17"/>
  </w:num>
  <w:num w:numId="10">
    <w:abstractNumId w:val="6"/>
  </w:num>
  <w:num w:numId="11">
    <w:abstractNumId w:val="1"/>
  </w:num>
  <w:num w:numId="12">
    <w:abstractNumId w:val="10"/>
  </w:num>
  <w:num w:numId="13">
    <w:abstractNumId w:val="8"/>
  </w:num>
  <w:num w:numId="14">
    <w:abstractNumId w:val="18"/>
  </w:num>
  <w:num w:numId="15">
    <w:abstractNumId w:val="12"/>
  </w:num>
  <w:num w:numId="16">
    <w:abstractNumId w:val="5"/>
  </w:num>
  <w:num w:numId="17">
    <w:abstractNumId w:val="4"/>
  </w:num>
  <w:num w:numId="18">
    <w:abstractNumId w:val="13"/>
  </w:num>
  <w:num w:numId="19">
    <w:abstractNumId w:val="0"/>
  </w:num>
  <w:num w:numId="2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6">
      <o:colormru v:ext="edit" colors="green,#cfc,#339"/>
      <o:colormenu v:ext="edit" fillcolor="none" strokecolor="red"/>
    </o:shapedefaults>
    <o:shapelayout v:ext="edit">
      <o:idmap v:ext="edit" data="2"/>
      <o:rules v:ext="edit">
        <o:r id="V:Rule1" type="callout" idref="#_x0000_s2061"/>
        <o:r id="V:Rule2" type="callout" idref="#_x0000_s2055"/>
        <o:r id="V:Rule3" type="callout" idref="#_x0000_s2052"/>
      </o:rules>
    </o:shapelayout>
  </w:hdrShapeDefaults>
  <w:footnotePr>
    <w:pos w:val="sectEnd"/>
    <w:footnote w:id="-1"/>
    <w:footnote w:id="0"/>
  </w:footnotePr>
  <w:endnotePr>
    <w:numFmt w:val="decimal"/>
    <w:numStart w:val="0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87C3E"/>
    <w:rsid w:val="000151E8"/>
    <w:rsid w:val="0006261A"/>
    <w:rsid w:val="00065E40"/>
    <w:rsid w:val="00077180"/>
    <w:rsid w:val="0009238C"/>
    <w:rsid w:val="000A1012"/>
    <w:rsid w:val="000D39B6"/>
    <w:rsid w:val="000D6CFE"/>
    <w:rsid w:val="000F76BC"/>
    <w:rsid w:val="00107578"/>
    <w:rsid w:val="001115E5"/>
    <w:rsid w:val="001318CF"/>
    <w:rsid w:val="0013770C"/>
    <w:rsid w:val="001539A9"/>
    <w:rsid w:val="00171199"/>
    <w:rsid w:val="00175228"/>
    <w:rsid w:val="00177D51"/>
    <w:rsid w:val="0019401C"/>
    <w:rsid w:val="001C0325"/>
    <w:rsid w:val="001E184B"/>
    <w:rsid w:val="001F32A0"/>
    <w:rsid w:val="00232432"/>
    <w:rsid w:val="0026289F"/>
    <w:rsid w:val="002720A6"/>
    <w:rsid w:val="00293C0E"/>
    <w:rsid w:val="002A35EB"/>
    <w:rsid w:val="002E3E47"/>
    <w:rsid w:val="003067C9"/>
    <w:rsid w:val="0031297C"/>
    <w:rsid w:val="003134D1"/>
    <w:rsid w:val="003322A2"/>
    <w:rsid w:val="00352501"/>
    <w:rsid w:val="00381FE2"/>
    <w:rsid w:val="00382BE6"/>
    <w:rsid w:val="003C52F8"/>
    <w:rsid w:val="003E6D4B"/>
    <w:rsid w:val="003F4491"/>
    <w:rsid w:val="003F57C9"/>
    <w:rsid w:val="00412008"/>
    <w:rsid w:val="0042089C"/>
    <w:rsid w:val="00426C88"/>
    <w:rsid w:val="004363C5"/>
    <w:rsid w:val="00444893"/>
    <w:rsid w:val="00481E13"/>
    <w:rsid w:val="004A567F"/>
    <w:rsid w:val="004C5A9F"/>
    <w:rsid w:val="004C607B"/>
    <w:rsid w:val="004D5198"/>
    <w:rsid w:val="004D58A8"/>
    <w:rsid w:val="004E4029"/>
    <w:rsid w:val="004F3A61"/>
    <w:rsid w:val="0050428D"/>
    <w:rsid w:val="00511499"/>
    <w:rsid w:val="005177BC"/>
    <w:rsid w:val="00530D7F"/>
    <w:rsid w:val="00575387"/>
    <w:rsid w:val="00576994"/>
    <w:rsid w:val="00580CEE"/>
    <w:rsid w:val="005A3900"/>
    <w:rsid w:val="005B3C4D"/>
    <w:rsid w:val="005B4627"/>
    <w:rsid w:val="005C3125"/>
    <w:rsid w:val="005E56DF"/>
    <w:rsid w:val="005E57EC"/>
    <w:rsid w:val="005E6244"/>
    <w:rsid w:val="005E6FD4"/>
    <w:rsid w:val="00633AD5"/>
    <w:rsid w:val="00651B91"/>
    <w:rsid w:val="00671420"/>
    <w:rsid w:val="006A22BF"/>
    <w:rsid w:val="006A2F63"/>
    <w:rsid w:val="006E0E40"/>
    <w:rsid w:val="006F2C0C"/>
    <w:rsid w:val="007037A3"/>
    <w:rsid w:val="0071014E"/>
    <w:rsid w:val="00730DFA"/>
    <w:rsid w:val="00736EA7"/>
    <w:rsid w:val="00752DAC"/>
    <w:rsid w:val="00785A7B"/>
    <w:rsid w:val="00786234"/>
    <w:rsid w:val="007945E1"/>
    <w:rsid w:val="0079595C"/>
    <w:rsid w:val="007B0357"/>
    <w:rsid w:val="007B732C"/>
    <w:rsid w:val="007C014A"/>
    <w:rsid w:val="007C388E"/>
    <w:rsid w:val="007D1C04"/>
    <w:rsid w:val="007E19CE"/>
    <w:rsid w:val="008422BD"/>
    <w:rsid w:val="0086387A"/>
    <w:rsid w:val="00870CD7"/>
    <w:rsid w:val="00874AC4"/>
    <w:rsid w:val="00874EA9"/>
    <w:rsid w:val="00891BA6"/>
    <w:rsid w:val="00896832"/>
    <w:rsid w:val="008A3B73"/>
    <w:rsid w:val="008C2404"/>
    <w:rsid w:val="008E3636"/>
    <w:rsid w:val="0093652B"/>
    <w:rsid w:val="00944D39"/>
    <w:rsid w:val="00962D75"/>
    <w:rsid w:val="00987C3E"/>
    <w:rsid w:val="00997C67"/>
    <w:rsid w:val="009C2810"/>
    <w:rsid w:val="009C3B1F"/>
    <w:rsid w:val="009C4591"/>
    <w:rsid w:val="009F7D8D"/>
    <w:rsid w:val="00A024B8"/>
    <w:rsid w:val="00A21D7D"/>
    <w:rsid w:val="00A65467"/>
    <w:rsid w:val="00A67C80"/>
    <w:rsid w:val="00AA7A5D"/>
    <w:rsid w:val="00AE0E60"/>
    <w:rsid w:val="00AE22E9"/>
    <w:rsid w:val="00AE3D6F"/>
    <w:rsid w:val="00B20061"/>
    <w:rsid w:val="00B20062"/>
    <w:rsid w:val="00B5156F"/>
    <w:rsid w:val="00B5793C"/>
    <w:rsid w:val="00B57D3E"/>
    <w:rsid w:val="00B710D7"/>
    <w:rsid w:val="00B81BFE"/>
    <w:rsid w:val="00B82B0B"/>
    <w:rsid w:val="00B9554C"/>
    <w:rsid w:val="00B96F48"/>
    <w:rsid w:val="00BA27F1"/>
    <w:rsid w:val="00BA456B"/>
    <w:rsid w:val="00BB7DD6"/>
    <w:rsid w:val="00BC2D93"/>
    <w:rsid w:val="00BE3FE9"/>
    <w:rsid w:val="00BF0B25"/>
    <w:rsid w:val="00BF3EFE"/>
    <w:rsid w:val="00C016FE"/>
    <w:rsid w:val="00C05D81"/>
    <w:rsid w:val="00C0721F"/>
    <w:rsid w:val="00C165BD"/>
    <w:rsid w:val="00C1768C"/>
    <w:rsid w:val="00C2389C"/>
    <w:rsid w:val="00C473BF"/>
    <w:rsid w:val="00C6531A"/>
    <w:rsid w:val="00C66CC3"/>
    <w:rsid w:val="00C80CD4"/>
    <w:rsid w:val="00C95BD2"/>
    <w:rsid w:val="00CB191C"/>
    <w:rsid w:val="00CB42CE"/>
    <w:rsid w:val="00CE4F38"/>
    <w:rsid w:val="00CE5754"/>
    <w:rsid w:val="00D020D5"/>
    <w:rsid w:val="00D03018"/>
    <w:rsid w:val="00D1412B"/>
    <w:rsid w:val="00D63D3F"/>
    <w:rsid w:val="00D77DC1"/>
    <w:rsid w:val="00DA0E0E"/>
    <w:rsid w:val="00DA2D85"/>
    <w:rsid w:val="00DC1759"/>
    <w:rsid w:val="00E00E82"/>
    <w:rsid w:val="00E02261"/>
    <w:rsid w:val="00E25D04"/>
    <w:rsid w:val="00E72B04"/>
    <w:rsid w:val="00EA3086"/>
    <w:rsid w:val="00EA469C"/>
    <w:rsid w:val="00EB3F6C"/>
    <w:rsid w:val="00EC1ED9"/>
    <w:rsid w:val="00EE2D2D"/>
    <w:rsid w:val="00EE3835"/>
    <w:rsid w:val="00F20261"/>
    <w:rsid w:val="00F43B2F"/>
    <w:rsid w:val="00F52A70"/>
    <w:rsid w:val="00F55F24"/>
    <w:rsid w:val="00F81AC4"/>
    <w:rsid w:val="00F97AED"/>
    <w:rsid w:val="00FC25B3"/>
    <w:rsid w:val="00FC5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>
      <o:colormru v:ext="edit" colors="green,#cfc,#339"/>
      <o:colormenu v:ext="edit" fillcolor="none" strokecolor="re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C3E"/>
    <w:pPr>
      <w:widowControl w:val="0"/>
      <w:adjustRightInd w:val="0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5E57EC"/>
    <w:pPr>
      <w:keepNext/>
      <w:adjustRightInd/>
      <w:spacing w:line="720" w:lineRule="auto"/>
      <w:textAlignment w:val="auto"/>
      <w:outlineLvl w:val="2"/>
    </w:pPr>
    <w:rPr>
      <w:rFonts w:ascii="Cambria" w:eastAsia="新細明體" w:hAnsi="Cambria"/>
      <w:b/>
      <w:bCs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Web">
    <w:name w:val="Normal (Web)"/>
    <w:basedOn w:val="a"/>
    <w:rsid w:val="0050428D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B3C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B3C4D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9">
    <w:name w:val="Hyperlink"/>
    <w:basedOn w:val="a0"/>
    <w:rsid w:val="00AE3D6F"/>
    <w:rPr>
      <w:color w:val="0000FF"/>
      <w:u w:val="single"/>
    </w:rPr>
  </w:style>
  <w:style w:type="table" w:styleId="aa">
    <w:name w:val="Table Grid"/>
    <w:basedOn w:val="a1"/>
    <w:rsid w:val="00381FE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semiHidden/>
    <w:rsid w:val="0042089C"/>
    <w:pPr>
      <w:adjustRightInd/>
      <w:spacing w:before="100" w:beforeAutospacing="1" w:after="100" w:afterAutospacing="1" w:line="0" w:lineRule="atLeast"/>
      <w:ind w:left="720"/>
      <w:textAlignment w:val="auto"/>
    </w:pPr>
    <w:rPr>
      <w:rFonts w:ascii="標楷體" w:eastAsia="標楷體" w:hAnsi="sө"/>
      <w:kern w:val="2"/>
      <w:szCs w:val="18"/>
    </w:rPr>
  </w:style>
  <w:style w:type="character" w:customStyle="1" w:styleId="ac">
    <w:name w:val="本文縮排 字元"/>
    <w:basedOn w:val="a0"/>
    <w:link w:val="ab"/>
    <w:semiHidden/>
    <w:rsid w:val="0042089C"/>
    <w:rPr>
      <w:rFonts w:ascii="標楷體" w:eastAsia="標楷體" w:hAnsi="sө" w:cs="Times New Roman"/>
      <w:szCs w:val="18"/>
    </w:rPr>
  </w:style>
  <w:style w:type="paragraph" w:styleId="ad">
    <w:name w:val="List Paragraph"/>
    <w:basedOn w:val="a"/>
    <w:uiPriority w:val="34"/>
    <w:qFormat/>
    <w:rsid w:val="00B5793C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5E57EC"/>
    <w:rPr>
      <w:rFonts w:ascii="Cambria" w:eastAsia="新細明體" w:hAnsi="Cambria" w:cs="Times New Roman"/>
      <w:b/>
      <w:bCs/>
      <w:sz w:val="36"/>
      <w:szCs w:val="36"/>
    </w:rPr>
  </w:style>
  <w:style w:type="character" w:styleId="ae">
    <w:name w:val="Strong"/>
    <w:basedOn w:val="a0"/>
    <w:uiPriority w:val="22"/>
    <w:qFormat/>
    <w:rsid w:val="00CB19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header" Target="header3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6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6.gi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DCAF1-DEEE-4082-A5B0-F9D49695E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203</Words>
  <Characters>1158</Characters>
  <Application>Microsoft Office Word</Application>
  <DocSecurity>0</DocSecurity>
  <Lines>9</Lines>
  <Paragraphs>2</Paragraphs>
  <ScaleCrop>false</ScaleCrop>
  <Company>nccu</Company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cp:lastPrinted>2009-02-20T03:23:00Z</cp:lastPrinted>
  <dcterms:created xsi:type="dcterms:W3CDTF">2012-06-02T02:52:00Z</dcterms:created>
  <dcterms:modified xsi:type="dcterms:W3CDTF">2012-06-08T01:04:00Z</dcterms:modified>
</cp:coreProperties>
</file>