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8AD" w:rsidRPr="00CC28AD" w:rsidRDefault="00CC28AD" w:rsidP="00775DA1">
      <w:pPr>
        <w:snapToGrid w:val="0"/>
        <w:spacing w:beforeLines="50" w:before="163" w:afterLines="50" w:after="163" w:line="320" w:lineRule="atLeast"/>
        <w:jc w:val="center"/>
        <w:textAlignment w:val="auto"/>
        <w:rPr>
          <w:rFonts w:ascii="華康中特圓體" w:eastAsia="華康中特圓體" w:hAnsi="標楷體" w:cstheme="minorBidi"/>
          <w:kern w:val="2"/>
          <w:sz w:val="40"/>
          <w:szCs w:val="24"/>
        </w:rPr>
      </w:pPr>
      <w:r w:rsidRPr="00CC28AD">
        <w:rPr>
          <w:rFonts w:ascii="華康中特圓體" w:eastAsia="華康中特圓體" w:hAnsi="標楷體" w:cstheme="minorBidi" w:hint="eastAsia"/>
          <w:kern w:val="2"/>
          <w:sz w:val="40"/>
          <w:szCs w:val="24"/>
        </w:rPr>
        <w:t>小六升國中生涯輔導</w:t>
      </w:r>
    </w:p>
    <w:p w:rsidR="00CC28AD" w:rsidRPr="00CC28AD" w:rsidRDefault="00775DA1" w:rsidP="00FA41B8">
      <w:pPr>
        <w:snapToGrid w:val="0"/>
        <w:spacing w:beforeLines="50" w:before="163" w:line="320" w:lineRule="atLeast"/>
        <w:jc w:val="center"/>
        <w:textAlignment w:val="auto"/>
        <w:rPr>
          <w:rFonts w:ascii="華康正顏楷體W7" w:eastAsia="華康正顏楷體W7" w:hAnsi="標楷體" w:cstheme="minorBidi"/>
          <w:color w:val="0000CC"/>
          <w:kern w:val="2"/>
          <w:sz w:val="40"/>
          <w:szCs w:val="24"/>
        </w:rPr>
      </w:pPr>
      <w:r w:rsidRPr="00775DA1">
        <w:rPr>
          <w:rFonts w:ascii="華康正顏楷體W7" w:eastAsia="華康正顏楷體W7" w:hAnsi="標楷體" w:cstheme="minorBidi" w:hint="eastAsia"/>
          <w:color w:val="0000CC"/>
          <w:kern w:val="2"/>
          <w:sz w:val="40"/>
          <w:szCs w:val="24"/>
        </w:rPr>
        <w:t>〜</w:t>
      </w:r>
      <w:r w:rsidR="00CC28AD" w:rsidRPr="00CC28AD">
        <w:rPr>
          <w:rFonts w:ascii="華康正顏楷體W7" w:eastAsia="華康正顏楷體W7" w:hAnsi="標楷體" w:cstheme="minorBidi" w:hint="eastAsia"/>
          <w:color w:val="0000CC"/>
          <w:kern w:val="2"/>
          <w:sz w:val="40"/>
          <w:szCs w:val="24"/>
        </w:rPr>
        <w:t>飛揚青春，你我同行</w:t>
      </w:r>
      <w:r w:rsidRPr="00775DA1">
        <w:rPr>
          <w:rFonts w:ascii="華康正顏楷體W7" w:eastAsia="華康正顏楷體W7" w:hAnsi="標楷體" w:cstheme="minorBidi" w:hint="eastAsia"/>
          <w:color w:val="0000CC"/>
          <w:kern w:val="2"/>
          <w:sz w:val="40"/>
          <w:szCs w:val="24"/>
        </w:rPr>
        <w:t>〜</w:t>
      </w:r>
    </w:p>
    <w:p w:rsidR="00CC28AD" w:rsidRPr="00CC28AD" w:rsidRDefault="00CC28AD" w:rsidP="00FA41B8">
      <w:pPr>
        <w:adjustRightInd/>
        <w:snapToGrid w:val="0"/>
        <w:spacing w:line="28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CC28AD">
        <w:rPr>
          <w:rFonts w:ascii="華康中圓體" w:eastAsia="華康中圓體" w:hAnsi="標楷體" w:cstheme="minorBidi" w:hint="eastAsia"/>
          <w:kern w:val="2"/>
          <w:szCs w:val="24"/>
        </w:rPr>
        <w:t>102年6月14日本校</w:t>
      </w:r>
      <w:proofErr w:type="gramStart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小學部於週會</w:t>
      </w:r>
      <w:proofErr w:type="gramEnd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時間邀請中學部輔導室以「小六升國中生涯輔導－</w:t>
      </w:r>
      <w:r w:rsidR="00775DA1">
        <w:rPr>
          <w:rFonts w:ascii="華康中圓體" w:eastAsia="華康中圓體" w:hAnsi="標楷體" w:cstheme="minorBidi" w:hint="eastAsia"/>
          <w:kern w:val="2"/>
          <w:szCs w:val="24"/>
        </w:rPr>
        <w:t>－</w:t>
      </w:r>
      <w:r w:rsidRPr="00CC28AD">
        <w:rPr>
          <w:rFonts w:ascii="華康中圓體" w:eastAsia="華康中圓體" w:hAnsi="標楷體" w:cstheme="minorBidi" w:hint="eastAsia"/>
          <w:kern w:val="2"/>
          <w:szCs w:val="24"/>
        </w:rPr>
        <w:t>飛揚青春，你我同行」為題，與全體小六學生分享國中階段知識學習、服務學習與健康學習的生涯樣貌，協助小六畢業生在銜接國中生涯之際，形成具體的準備行動與心理適應：</w:t>
      </w:r>
    </w:p>
    <w:p w:rsidR="00CC28AD" w:rsidRPr="00CC28AD" w:rsidRDefault="00CC28AD" w:rsidP="00FA41B8">
      <w:pPr>
        <w:adjustRightInd/>
        <w:snapToGrid w:val="0"/>
        <w:spacing w:afterLines="50" w:after="163" w:line="320" w:lineRule="atLeast"/>
        <w:textAlignment w:val="auto"/>
        <w:rPr>
          <w:rFonts w:ascii="華康中特圓體" w:eastAsia="華康中特圓體" w:hAnsi="標楷體" w:cstheme="minorBidi"/>
          <w:color w:val="FF0000"/>
          <w:kern w:val="2"/>
          <w:sz w:val="28"/>
          <w:szCs w:val="24"/>
        </w:rPr>
      </w:pPr>
      <w:r w:rsidRPr="00CC28AD">
        <w:rPr>
          <w:rFonts w:ascii="華康中特圓體" w:eastAsia="華康中特圓體" w:hAnsi="標楷體" w:cstheme="minorBidi" w:hint="eastAsia"/>
          <w:color w:val="FF0000"/>
          <w:kern w:val="2"/>
          <w:sz w:val="28"/>
          <w:szCs w:val="24"/>
        </w:rPr>
        <w:t>一、腦的學習</w:t>
      </w:r>
      <w:r w:rsidR="00370FDB">
        <w:rPr>
          <w:rFonts w:ascii="華康中特圓體" w:eastAsia="華康中特圓體" w:hAnsi="標楷體" w:cstheme="minorBidi" w:hint="eastAsia"/>
          <w:color w:val="FF0000"/>
          <w:kern w:val="2"/>
          <w:sz w:val="28"/>
          <w:szCs w:val="24"/>
        </w:rPr>
        <w:t>－</w:t>
      </w:r>
      <w:r w:rsidRPr="00CC28AD">
        <w:rPr>
          <w:rFonts w:ascii="華康中特圓體" w:eastAsia="華康中特圓體" w:hAnsi="標楷體" w:cstheme="minorBidi" w:hint="eastAsia"/>
          <w:color w:val="FF0000"/>
          <w:kern w:val="2"/>
          <w:sz w:val="28"/>
          <w:szCs w:val="24"/>
        </w:rPr>
        <w:t>知識學習</w:t>
      </w:r>
    </w:p>
    <w:p w:rsidR="00CC28AD" w:rsidRPr="00CC28AD" w:rsidRDefault="00CC28AD" w:rsidP="00775DA1">
      <w:pPr>
        <w:adjustRightInd/>
        <w:snapToGrid w:val="0"/>
        <w:spacing w:afterLines="50" w:after="163" w:line="320" w:lineRule="atLeast"/>
        <w:textAlignment w:val="auto"/>
        <w:rPr>
          <w:rFonts w:ascii="華康中圓體" w:eastAsia="華康中圓體" w:hAnsi="標楷體" w:cstheme="minorBidi"/>
          <w:b/>
          <w:kern w:val="2"/>
          <w:szCs w:val="24"/>
        </w:rPr>
      </w:pPr>
      <w:r w:rsidRPr="00CC28AD">
        <w:rPr>
          <w:rFonts w:ascii="華康中圓體" w:eastAsia="華康中圓體" w:hAnsi="標楷體" w:cstheme="minorBidi" w:hint="eastAsia"/>
          <w:b/>
          <w:kern w:val="2"/>
          <w:szCs w:val="24"/>
        </w:rPr>
        <w:t>（一）學習內容與評量方式的變化</w:t>
      </w:r>
    </w:p>
    <w:p w:rsidR="00CC28AD" w:rsidRPr="00CC28AD" w:rsidRDefault="00CC28AD" w:rsidP="00FA41B8">
      <w:pPr>
        <w:adjustRightInd/>
        <w:snapToGrid w:val="0"/>
        <w:spacing w:line="3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CC28AD">
        <w:rPr>
          <w:rFonts w:ascii="華康中圓體" w:eastAsia="華康中圓體" w:hAnsi="標楷體" w:cstheme="minorBidi" w:hint="eastAsia"/>
          <w:kern w:val="2"/>
          <w:szCs w:val="24"/>
        </w:rPr>
        <w:t>青少年期是一個人理解力和記憶力倍數成長的黃金階段，認知能力從具體思考</w:t>
      </w:r>
      <w:r w:rsidR="00D61C40">
        <w:rPr>
          <w:rFonts w:ascii="華康中圓體" w:eastAsia="華康中圓體" w:hAnsi="標楷體" w:cstheme="minorBidi" w:hint="eastAsia"/>
          <w:kern w:val="2"/>
          <w:szCs w:val="24"/>
        </w:rPr>
        <w:t>逐</w:t>
      </w:r>
      <w:r w:rsidRPr="00CC28AD">
        <w:rPr>
          <w:rFonts w:ascii="華康中圓體" w:eastAsia="華康中圓體" w:hAnsi="標楷體" w:cstheme="minorBidi" w:hint="eastAsia"/>
          <w:kern w:val="2"/>
          <w:szCs w:val="24"/>
        </w:rPr>
        <w:t>漸發展能抽象思考，也是一生</w:t>
      </w:r>
      <w:proofErr w:type="gramStart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當中奠</w:t>
      </w:r>
      <w:proofErr w:type="gramEnd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立重要基礎知識和能力的關鍵時刻。因而國中階段的科目較小學階段更為專門化，小學階段的社會科將分化為歷史、地理、公民三門科目；而自然科學則進一步細分為生物、理化、地球科學三門科目，每</w:t>
      </w:r>
      <w:proofErr w:type="gramStart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個</w:t>
      </w:r>
      <w:proofErr w:type="gramEnd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科目都分門別類地帶給學生更深入的領域知識。同時，為增加學生學習的趣味性及跨領域統整性，學校更開設國文科、英文科、數學科與自然科的專題課程以及學術人才養成計畫，讓學生樂在學習、深耕學習。</w:t>
      </w:r>
      <w:proofErr w:type="gramStart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此外，</w:t>
      </w:r>
      <w:proofErr w:type="gramEnd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國中階段的學習評量方式也有所變化，在紙筆測驗方面，題型更為多元，也加入電腦畫卡的答題方式，在多元評量方面，國中階段也有更多專題報告、檔案評量，甚至動手做的真實評量。無論在學習內容和評量方式，都需要</w:t>
      </w:r>
      <w:proofErr w:type="gramStart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準</w:t>
      </w:r>
      <w:proofErr w:type="gramEnd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國中生投入更多心力準備和適應。</w:t>
      </w:r>
    </w:p>
    <w:p w:rsidR="00CC28AD" w:rsidRPr="00CC28AD" w:rsidRDefault="00CC28AD" w:rsidP="00775DA1">
      <w:pPr>
        <w:adjustRightInd/>
        <w:snapToGrid w:val="0"/>
        <w:spacing w:beforeLines="50" w:before="163" w:afterLines="50" w:after="163" w:line="320" w:lineRule="atLeast"/>
        <w:textAlignment w:val="auto"/>
        <w:rPr>
          <w:rFonts w:ascii="華康中圓體" w:eastAsia="華康中圓體" w:hAnsi="標楷體" w:cstheme="minorBidi"/>
          <w:b/>
          <w:kern w:val="2"/>
          <w:szCs w:val="24"/>
        </w:rPr>
      </w:pPr>
      <w:r w:rsidRPr="00CC28AD">
        <w:rPr>
          <w:rFonts w:ascii="華康中圓體" w:eastAsia="華康中圓體" w:hAnsi="標楷體" w:cstheme="minorBidi" w:hint="eastAsia"/>
          <w:b/>
          <w:kern w:val="2"/>
          <w:szCs w:val="24"/>
        </w:rPr>
        <w:t>（二）求學之道－勇於請教，積極規劃</w:t>
      </w:r>
    </w:p>
    <w:p w:rsidR="00CC28AD" w:rsidRPr="00CC28AD" w:rsidRDefault="00CC28AD" w:rsidP="00FA41B8">
      <w:pPr>
        <w:adjustRightInd/>
        <w:snapToGrid w:val="0"/>
        <w:spacing w:line="30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CC28AD">
        <w:rPr>
          <w:rFonts w:ascii="華康中圓體" w:eastAsia="華康中圓體" w:hAnsi="標楷體" w:cstheme="minorBidi" w:hint="eastAsia"/>
          <w:kern w:val="2"/>
          <w:szCs w:val="24"/>
        </w:rPr>
        <w:t>面對國中質量倍增的學習內容，</w:t>
      </w:r>
      <w:proofErr w:type="gramStart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準</w:t>
      </w:r>
      <w:proofErr w:type="gramEnd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國中生也需培養適切的學習態度與學習方式。在本次講座，杜老師透過幾何圖形問答的繪畫遊戲，讓學生瞭解勇於請教對於學習的重要性，提醒學生要把握記憶黃金期請教，且要學習如何有效發問，並從發問中再發現深入探究的新契機。</w:t>
      </w:r>
    </w:p>
    <w:tbl>
      <w:tblPr>
        <w:tblStyle w:val="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2"/>
        <w:gridCol w:w="3154"/>
        <w:gridCol w:w="2526"/>
      </w:tblGrid>
      <w:tr w:rsidR="00CC28AD" w:rsidRPr="00CC28AD" w:rsidTr="00370FDB">
        <w:trPr>
          <w:jc w:val="center"/>
        </w:trPr>
        <w:tc>
          <w:tcPr>
            <w:tcW w:w="2842" w:type="dxa"/>
          </w:tcPr>
          <w:p w:rsidR="00CC28AD" w:rsidRPr="00CC28AD" w:rsidRDefault="00775DA1" w:rsidP="00370FDB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Cs w:val="24"/>
              </w:rPr>
            </w:pPr>
            <w:r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  <w:drawing>
                <wp:inline distT="0" distB="0" distL="0" distR="0" wp14:anchorId="5F7A4316" wp14:editId="706C993A">
                  <wp:extent cx="1064871" cy="954911"/>
                  <wp:effectExtent l="0" t="0" r="2540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3491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66" r="15474"/>
                          <a:stretch/>
                        </pic:blipFill>
                        <pic:spPr bwMode="auto">
                          <a:xfrm>
                            <a:off x="0" y="0"/>
                            <a:ext cx="1066475" cy="9563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4" w:type="dxa"/>
          </w:tcPr>
          <w:p w:rsidR="00CC28AD" w:rsidRPr="00CC28AD" w:rsidRDefault="00CC28AD" w:rsidP="00370FDB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  <w:drawing>
                <wp:inline distT="0" distB="0" distL="0" distR="0" wp14:anchorId="113F380A" wp14:editId="415595C0">
                  <wp:extent cx="1440000" cy="953574"/>
                  <wp:effectExtent l="19050" t="0" r="7800" b="0"/>
                  <wp:docPr id="4" name="圖片 2" descr="C:\Documents and Settings\Administrator\桌面\新資料夾\DSC_34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Administrator\桌面\新資料夾\DSC_34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535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6" w:type="dxa"/>
          </w:tcPr>
          <w:p w:rsidR="00CC28AD" w:rsidRPr="00CC28AD" w:rsidRDefault="00CC28AD" w:rsidP="00370FDB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  <w:drawing>
                <wp:inline distT="0" distB="0" distL="0" distR="0" wp14:anchorId="0B5EB07C" wp14:editId="4AA52E55">
                  <wp:extent cx="1440000" cy="955326"/>
                  <wp:effectExtent l="19050" t="0" r="7800" b="0"/>
                  <wp:docPr id="5" name="圖片 7" descr="C:\Documents and Settings\Administrator\桌面\心靈饗宴照片\DSC_34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Administrator\桌面\心靈饗宴照片\DSC_34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55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28AD" w:rsidRPr="00CC28AD" w:rsidRDefault="00CC28AD" w:rsidP="00FA41B8">
      <w:pPr>
        <w:adjustRightInd/>
        <w:snapToGrid w:val="0"/>
        <w:spacing w:beforeLines="50" w:before="163" w:afterLines="50" w:after="163" w:line="320" w:lineRule="atLeast"/>
        <w:textAlignment w:val="auto"/>
        <w:rPr>
          <w:rFonts w:ascii="華康中特圓體" w:eastAsia="華康中特圓體" w:hAnsi="標楷體" w:cstheme="minorBidi"/>
          <w:color w:val="FF0000"/>
          <w:kern w:val="2"/>
          <w:sz w:val="28"/>
          <w:szCs w:val="24"/>
        </w:rPr>
      </w:pPr>
      <w:r w:rsidRPr="00CC28AD">
        <w:rPr>
          <w:rFonts w:ascii="華康中特圓體" w:eastAsia="華康中特圓體" w:hAnsi="標楷體" w:cstheme="minorBidi" w:hint="eastAsia"/>
          <w:color w:val="FF0000"/>
          <w:kern w:val="2"/>
          <w:sz w:val="28"/>
          <w:szCs w:val="24"/>
        </w:rPr>
        <w:t>二、心的學習－服務學習</w:t>
      </w:r>
    </w:p>
    <w:p w:rsidR="00CC28AD" w:rsidRPr="00CC28AD" w:rsidRDefault="00CC28AD" w:rsidP="00FA41B8">
      <w:pPr>
        <w:adjustRightInd/>
        <w:snapToGrid w:val="0"/>
        <w:spacing w:line="32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CC28AD">
        <w:rPr>
          <w:rFonts w:ascii="華康中圓體" w:eastAsia="華康中圓體" w:hAnsi="標楷體" w:cstheme="minorBidi" w:hint="eastAsia"/>
          <w:kern w:val="2"/>
          <w:szCs w:val="24"/>
        </w:rPr>
        <w:t>國中階段除了智識成長外，也期許學生尊重生命，懂得關懷與付出，因而古雅惠老師也規劃了一系列的服務學習活動。在101學年度中，學生的服務蹤跡遍及景美溪畔、創世基金會、心路基金會、臺北市立兒童育樂中心、臺北市立木柵動物園，學校暑期美東遊學團也設計了淨灘活動，期望學生透過具體行動瞭解生命的真諦，把愛傳出去。</w:t>
      </w:r>
    </w:p>
    <w:tbl>
      <w:tblPr>
        <w:tblStyle w:val="1"/>
        <w:tblW w:w="0" w:type="auto"/>
        <w:tblBorders>
          <w:top w:val="single" w:sz="4" w:space="0" w:color="E36C0A" w:themeColor="accent6" w:themeShade="BF"/>
          <w:left w:val="single" w:sz="4" w:space="0" w:color="E36C0A" w:themeColor="accent6" w:themeShade="BF"/>
          <w:bottom w:val="single" w:sz="4" w:space="0" w:color="E36C0A" w:themeColor="accent6" w:themeShade="BF"/>
          <w:right w:val="single" w:sz="4" w:space="0" w:color="E36C0A" w:themeColor="accent6" w:themeShade="BF"/>
          <w:insideH w:val="single" w:sz="4" w:space="0" w:color="E36C0A" w:themeColor="accent6" w:themeShade="BF"/>
          <w:insideV w:val="single" w:sz="4" w:space="0" w:color="E36C0A" w:themeColor="accent6" w:themeShade="BF"/>
        </w:tblBorders>
        <w:tblLook w:val="04A0" w:firstRow="1" w:lastRow="0" w:firstColumn="1" w:lastColumn="0" w:noHBand="0" w:noVBand="1"/>
      </w:tblPr>
      <w:tblGrid>
        <w:gridCol w:w="2534"/>
        <w:gridCol w:w="2332"/>
        <w:gridCol w:w="2256"/>
        <w:gridCol w:w="2166"/>
      </w:tblGrid>
      <w:tr w:rsidR="00370FDB" w:rsidRPr="00CC28AD" w:rsidTr="00745279">
        <w:tc>
          <w:tcPr>
            <w:tcW w:w="2534" w:type="dxa"/>
          </w:tcPr>
          <w:p w:rsidR="00370FDB" w:rsidRPr="00370FDB" w:rsidRDefault="00370FDB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4"/>
              </w:rPr>
              <w:drawing>
                <wp:inline distT="0" distB="0" distL="0" distR="0" wp14:anchorId="30B64FAD" wp14:editId="5D1B5DF6">
                  <wp:extent cx="1385181" cy="918957"/>
                  <wp:effectExtent l="0" t="0" r="5715" b="0"/>
                  <wp:docPr id="7" name="圖片 5" descr="C:\Documents and Settings\Administrator\桌面\心靈饗宴照片\DSC_34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Administrator\桌面\心靈饗宴照片\DSC_34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130" cy="9282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FDB" w:rsidRPr="00CC28AD" w:rsidRDefault="00370FDB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4"/>
              </w:rPr>
              <w:t>服務學習年度活動介紹</w:t>
            </w:r>
          </w:p>
        </w:tc>
        <w:tc>
          <w:tcPr>
            <w:tcW w:w="2332" w:type="dxa"/>
          </w:tcPr>
          <w:p w:rsidR="00370FDB" w:rsidRDefault="00370FDB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  <w:drawing>
                <wp:inline distT="0" distB="0" distL="0" distR="0" wp14:anchorId="7DF09675" wp14:editId="11C8FC85">
                  <wp:extent cx="1222218" cy="950614"/>
                  <wp:effectExtent l="0" t="0" r="0" b="1905"/>
                  <wp:docPr id="9" name="圖片 13" descr="DSC0549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6" descr="DSC05499.JPG"/>
                          <pic:cNvPicPr/>
                        </pic:nvPicPr>
                        <pic:blipFill>
                          <a:blip r:embed="rId13" cstate="screen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865" cy="951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FDB" w:rsidRPr="00CC28AD" w:rsidRDefault="00370FDB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4"/>
              </w:rPr>
              <w:t>景美溪畔，</w:t>
            </w:r>
            <w:proofErr w:type="gramStart"/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4"/>
              </w:rPr>
              <w:t>淨溪活動</w:t>
            </w:r>
            <w:proofErr w:type="gramEnd"/>
          </w:p>
        </w:tc>
        <w:tc>
          <w:tcPr>
            <w:tcW w:w="2256" w:type="dxa"/>
          </w:tcPr>
          <w:p w:rsidR="00370FDB" w:rsidRDefault="00370FDB" w:rsidP="00FA41B8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  <w:drawing>
                <wp:inline distT="0" distB="0" distL="0" distR="0" wp14:anchorId="668C3116" wp14:editId="2B4410BB">
                  <wp:extent cx="1131684" cy="814812"/>
                  <wp:effectExtent l="0" t="0" r="0" b="4445"/>
                  <wp:docPr id="10" name="圖片 14" descr="C:\Users\Administrator\Desktop\再興學務處\101-1服務學習活動\101服務學習實施要點\101-1招募表件計錄取名單\101-1校本創世\1011020七和(上午)\七和照片\DSC0469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0" descr="C:\Users\Administrator\Desktop\再興學務處\101-1服務學習活動\101服務學習實施要點\101-1招募表件計錄取名單\101-1校本創世\1011020七和(上午)\七和照片\DSC04699.JPG"/>
                          <pic:cNvPicPr/>
                        </pic:nvPicPr>
                        <pic:blipFill>
                          <a:blip r:embed="rId14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48" cy="818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FDB" w:rsidRPr="00CC28AD" w:rsidRDefault="00370FDB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4"/>
              </w:rPr>
              <w:t>創世基金會，關懷植物人</w:t>
            </w:r>
          </w:p>
        </w:tc>
        <w:tc>
          <w:tcPr>
            <w:tcW w:w="2166" w:type="dxa"/>
          </w:tcPr>
          <w:p w:rsidR="00370FDB" w:rsidRDefault="00370FDB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</w:pPr>
            <w:r w:rsidRPr="00CC28AD">
              <w:rPr>
                <w:rFonts w:ascii="華康中圓體" w:eastAsia="華康中圓體" w:hAnsiTheme="minorHAnsi" w:cstheme="minorBidi"/>
                <w:noProof/>
                <w:kern w:val="2"/>
                <w:szCs w:val="24"/>
              </w:rPr>
              <w:drawing>
                <wp:inline distT="0" distB="0" distL="0" distR="0" wp14:anchorId="6D429373" wp14:editId="2E1F817D">
                  <wp:extent cx="1140736" cy="853447"/>
                  <wp:effectExtent l="0" t="0" r="2540" b="3810"/>
                  <wp:docPr id="11" name="圖片 1" descr="http://www.thsh.tp.edu.tw/mediafile/4160017/introduce/35/pic/%E5%BF%83%E8%B7%AF-%E4%BB%99%E8%B7%A1%E5%B2%A9-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thsh.tp.edu.tw/mediafile/4160017/introduce/35/pic/%E5%BF%83%E8%B7%AF-%E4%BB%99%E8%B7%A1%E5%B2%A9-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852" cy="8595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0FDB" w:rsidRPr="00CC28AD" w:rsidRDefault="00370FDB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4"/>
              </w:rPr>
              <w:t>心路基金會，齊步運動，企業捐款</w:t>
            </w:r>
          </w:p>
        </w:tc>
      </w:tr>
    </w:tbl>
    <w:p w:rsidR="00CC28AD" w:rsidRPr="00CC28AD" w:rsidRDefault="00CC28AD" w:rsidP="00745279">
      <w:pPr>
        <w:adjustRightInd/>
        <w:snapToGrid w:val="0"/>
        <w:spacing w:beforeLines="100" w:before="326" w:afterLines="50" w:after="163" w:line="320" w:lineRule="atLeast"/>
        <w:textAlignment w:val="auto"/>
        <w:rPr>
          <w:rFonts w:ascii="華康中特圓體" w:eastAsia="華康中特圓體" w:hAnsi="標楷體" w:cstheme="minorBidi"/>
          <w:color w:val="FF0000"/>
          <w:kern w:val="2"/>
          <w:sz w:val="28"/>
          <w:szCs w:val="24"/>
        </w:rPr>
      </w:pPr>
      <w:r w:rsidRPr="00CC28AD">
        <w:rPr>
          <w:rFonts w:ascii="華康中特圓體" w:eastAsia="華康中特圓體" w:hAnsi="標楷體" w:cstheme="minorBidi" w:hint="eastAsia"/>
          <w:color w:val="FF0000"/>
          <w:kern w:val="2"/>
          <w:sz w:val="28"/>
          <w:szCs w:val="24"/>
        </w:rPr>
        <w:lastRenderedPageBreak/>
        <w:t>三、樂活學習，</w:t>
      </w:r>
      <w:proofErr w:type="gramStart"/>
      <w:r w:rsidRPr="00CC28AD">
        <w:rPr>
          <w:rFonts w:ascii="華康中特圓體" w:eastAsia="華康中特圓體" w:hAnsi="標楷體" w:cstheme="minorBidi" w:hint="eastAsia"/>
          <w:color w:val="FF0000"/>
          <w:kern w:val="2"/>
          <w:sz w:val="28"/>
          <w:szCs w:val="24"/>
        </w:rPr>
        <w:t>活出健康</w:t>
      </w:r>
      <w:proofErr w:type="gramEnd"/>
      <w:r w:rsidRPr="00CC28AD">
        <w:rPr>
          <w:rFonts w:ascii="華康中特圓體" w:eastAsia="華康中特圓體" w:hAnsi="標楷體" w:cstheme="minorBidi" w:hint="eastAsia"/>
          <w:color w:val="FF0000"/>
          <w:kern w:val="2"/>
          <w:sz w:val="28"/>
          <w:szCs w:val="24"/>
        </w:rPr>
        <w:t>與快樂</w:t>
      </w:r>
    </w:p>
    <w:p w:rsidR="00CC28AD" w:rsidRDefault="00CC28AD" w:rsidP="00FA41B8">
      <w:pPr>
        <w:adjustRightInd/>
        <w:snapToGrid w:val="0"/>
        <w:spacing w:line="32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CC28AD">
        <w:rPr>
          <w:rFonts w:ascii="華康中圓體" w:eastAsia="華康中圓體" w:hAnsi="標楷體" w:cstheme="minorBidi" w:hint="eastAsia"/>
          <w:kern w:val="2"/>
          <w:szCs w:val="24"/>
        </w:rPr>
        <w:t>健康的心靈寓於健全的身體，為提供莘莘學子一個健康快樂的學習環境，學校特別結合優美的校園及文山區</w:t>
      </w:r>
      <w:proofErr w:type="gramStart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親山步道</w:t>
      </w:r>
      <w:proofErr w:type="gramEnd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，安排各式體育與休閒活動，促進學生身心靈的健全發展，也規劃了別出心裁的畢業系列活動，帶給</w:t>
      </w:r>
      <w:proofErr w:type="gramStart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準</w:t>
      </w:r>
      <w:proofErr w:type="gramEnd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畢業生滿滿的祝福和能量，迎向挑戰、邁向前程。</w:t>
      </w:r>
    </w:p>
    <w:p w:rsidR="00BA491E" w:rsidRPr="00CC28AD" w:rsidRDefault="00BA491E" w:rsidP="00BA491E">
      <w:pPr>
        <w:adjustRightInd/>
        <w:snapToGrid w:val="0"/>
        <w:spacing w:afterLines="50" w:after="163" w:line="320" w:lineRule="atLeast"/>
        <w:ind w:firstLineChars="200" w:firstLine="480"/>
        <w:jc w:val="center"/>
        <w:textAlignment w:val="auto"/>
        <w:rPr>
          <w:rFonts w:ascii="華康中特圓體" w:eastAsia="華康中特圓體" w:hAnsi="標楷體" w:cstheme="minorBidi"/>
          <w:kern w:val="2"/>
          <w:szCs w:val="24"/>
        </w:rPr>
      </w:pPr>
      <w:r w:rsidRPr="00CC28AD">
        <w:rPr>
          <w:rFonts w:ascii="華康中特圓體" w:eastAsia="華康中特圓體" w:hAnsi="標楷體" w:cstheme="minorBidi" w:hint="eastAsia"/>
          <w:kern w:val="2"/>
          <w:szCs w:val="24"/>
        </w:rPr>
        <w:t>學生休閒活動</w:t>
      </w:r>
    </w:p>
    <w:tbl>
      <w:tblPr>
        <w:tblStyle w:val="aa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ook w:val="04A0" w:firstRow="1" w:lastRow="0" w:firstColumn="1" w:lastColumn="0" w:noHBand="0" w:noVBand="1"/>
      </w:tblPr>
      <w:tblGrid>
        <w:gridCol w:w="3042"/>
        <w:gridCol w:w="3043"/>
        <w:gridCol w:w="3043"/>
      </w:tblGrid>
      <w:tr w:rsidR="00745279" w:rsidRPr="00BA491E" w:rsidTr="00BA491E">
        <w:tc>
          <w:tcPr>
            <w:tcW w:w="3042" w:type="dxa"/>
          </w:tcPr>
          <w:p w:rsidR="00745279" w:rsidRPr="00BA491E" w:rsidRDefault="006A266D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2"/>
              </w:rPr>
              <w:drawing>
                <wp:inline distT="0" distB="0" distL="0" distR="0" wp14:anchorId="16DBCD5C" wp14:editId="096204AA">
                  <wp:extent cx="1575303" cy="1086416"/>
                  <wp:effectExtent l="0" t="0" r="6350" b="0"/>
                  <wp:docPr id="12" name="圖片 5" descr="相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80" name="Picture 4" descr="相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6264" cy="1087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279" w:rsidRPr="00BA491E" w:rsidRDefault="006A266D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2"/>
              </w:rPr>
              <w:t>貓空健行</w:t>
            </w:r>
          </w:p>
        </w:tc>
        <w:tc>
          <w:tcPr>
            <w:tcW w:w="3043" w:type="dxa"/>
          </w:tcPr>
          <w:p w:rsidR="00745279" w:rsidRPr="00BA491E" w:rsidRDefault="006A266D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2"/>
              </w:rPr>
              <w:drawing>
                <wp:inline distT="0" distB="0" distL="0" distR="0" wp14:anchorId="10599C41" wp14:editId="58CC2511">
                  <wp:extent cx="1665837" cy="1086416"/>
                  <wp:effectExtent l="0" t="0" r="0" b="0"/>
                  <wp:docPr id="13" name="圖片 6" descr="相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86" name="Picture 10" descr="相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860" cy="108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279" w:rsidRPr="00BA491E" w:rsidRDefault="006A266D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2"/>
              </w:rPr>
              <w:t>校園路跑</w:t>
            </w:r>
          </w:p>
        </w:tc>
        <w:tc>
          <w:tcPr>
            <w:tcW w:w="3043" w:type="dxa"/>
          </w:tcPr>
          <w:p w:rsidR="00745279" w:rsidRPr="00BA491E" w:rsidRDefault="006A266D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2"/>
              </w:rPr>
              <w:drawing>
                <wp:inline distT="0" distB="0" distL="0" distR="0" wp14:anchorId="2AB6EF41" wp14:editId="47056C53">
                  <wp:extent cx="1674890" cy="1086416"/>
                  <wp:effectExtent l="0" t="0" r="1905" b="0"/>
                  <wp:docPr id="14" name="圖片 7" descr="1010810八年級校外教學 (24)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1010810八年級校外教學 (24)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820" cy="1090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279" w:rsidRPr="00BA491E" w:rsidRDefault="006A266D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2"/>
              </w:rPr>
              <w:t>童軍挑戰活動</w:t>
            </w:r>
          </w:p>
        </w:tc>
      </w:tr>
      <w:tr w:rsidR="00745279" w:rsidRPr="00BA491E" w:rsidTr="00BA491E">
        <w:tc>
          <w:tcPr>
            <w:tcW w:w="3042" w:type="dxa"/>
          </w:tcPr>
          <w:p w:rsidR="00745279" w:rsidRPr="00BA491E" w:rsidRDefault="006A266D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2"/>
              </w:rPr>
              <w:drawing>
                <wp:inline distT="0" distB="0" distL="0" distR="0" wp14:anchorId="19B0C811" wp14:editId="2DF7FB22">
                  <wp:extent cx="1584357" cy="1004934"/>
                  <wp:effectExtent l="0" t="0" r="0" b="5080"/>
                  <wp:docPr id="15" name="圖片 10" descr="DSC_003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2" descr="DSC_0033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7866" cy="100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279" w:rsidRPr="00BA491E" w:rsidRDefault="00BA491E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2"/>
              </w:rPr>
              <w:t>社團活動</w:t>
            </w:r>
          </w:p>
        </w:tc>
        <w:tc>
          <w:tcPr>
            <w:tcW w:w="3043" w:type="dxa"/>
          </w:tcPr>
          <w:p w:rsidR="00745279" w:rsidRPr="00BA491E" w:rsidRDefault="006A266D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2"/>
              </w:rPr>
              <w:drawing>
                <wp:inline distT="0" distB="0" distL="0" distR="0" wp14:anchorId="1438CFC7" wp14:editId="6287B420">
                  <wp:extent cx="1520270" cy="1009732"/>
                  <wp:effectExtent l="0" t="0" r="3810" b="0"/>
                  <wp:docPr id="16" name="圖片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42" name="Picture 2" descr="相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270" cy="1009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279" w:rsidRPr="00BA491E" w:rsidRDefault="00BA491E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2"/>
              </w:rPr>
              <w:t>班級帶動唱比賽</w:t>
            </w:r>
          </w:p>
        </w:tc>
        <w:tc>
          <w:tcPr>
            <w:tcW w:w="3043" w:type="dxa"/>
          </w:tcPr>
          <w:p w:rsidR="00745279" w:rsidRPr="00BA491E" w:rsidRDefault="006A266D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2"/>
              </w:rPr>
              <w:drawing>
                <wp:inline distT="0" distB="0" distL="0" distR="0" wp14:anchorId="2484ADCF" wp14:editId="110C9726">
                  <wp:extent cx="1620568" cy="1004934"/>
                  <wp:effectExtent l="0" t="0" r="0" b="5080"/>
                  <wp:docPr id="17" name="圖片 9" descr="https://lh3.googleusercontent.com/-Qxdya1-10Ao/Uax49BSKaDI/AAAAAAAAAy0/d0g4kz9CEJU/s640/DSC_207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https://lh3.googleusercontent.com/-Qxdya1-10Ao/Uax49BSKaDI/AAAAAAAAAy0/d0g4kz9CEJU/s640/DSC_20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961" cy="1004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5279" w:rsidRPr="00BA491E" w:rsidRDefault="00BA491E" w:rsidP="006A266D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2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2"/>
              </w:rPr>
              <w:t>智慧鐵人競賽</w:t>
            </w:r>
          </w:p>
        </w:tc>
      </w:tr>
    </w:tbl>
    <w:p w:rsidR="00CC28AD" w:rsidRPr="00614255" w:rsidRDefault="00CC28AD" w:rsidP="00FA41B8">
      <w:pPr>
        <w:adjustRightInd/>
        <w:snapToGrid w:val="0"/>
        <w:spacing w:line="320" w:lineRule="atLeast"/>
        <w:textAlignment w:val="auto"/>
        <w:rPr>
          <w:rFonts w:ascii="華康中圓體" w:eastAsia="華康中圓體" w:hAnsi="標楷體" w:cstheme="minorBidi"/>
          <w:kern w:val="2"/>
          <w:sz w:val="18"/>
          <w:szCs w:val="24"/>
        </w:rPr>
      </w:pPr>
    </w:p>
    <w:p w:rsidR="00CC28AD" w:rsidRPr="00CC28AD" w:rsidRDefault="00BA491E" w:rsidP="00FA41B8">
      <w:pPr>
        <w:adjustRightInd/>
        <w:snapToGrid w:val="0"/>
        <w:spacing w:afterLines="50" w:after="163" w:line="320" w:lineRule="atLeast"/>
        <w:jc w:val="center"/>
        <w:textAlignment w:val="auto"/>
        <w:rPr>
          <w:rFonts w:ascii="華康中特圓體" w:eastAsia="華康中特圓體" w:hAnsi="標楷體" w:cstheme="minorBidi"/>
          <w:kern w:val="2"/>
          <w:szCs w:val="24"/>
        </w:rPr>
      </w:pPr>
      <w:r w:rsidRPr="00CC28AD">
        <w:rPr>
          <w:rFonts w:ascii="華康中特圓體" w:eastAsia="華康中特圓體" w:hAnsi="標楷體" w:cstheme="minorBidi" w:hint="eastAsia"/>
          <w:kern w:val="2"/>
          <w:szCs w:val="24"/>
        </w:rPr>
        <w:t>畢業生特別活動</w:t>
      </w:r>
    </w:p>
    <w:tbl>
      <w:tblPr>
        <w:tblStyle w:val="1"/>
        <w:tblW w:w="10597" w:type="dxa"/>
        <w:jc w:val="center"/>
        <w:tblBorders>
          <w:top w:val="single" w:sz="4" w:space="0" w:color="0000CC"/>
          <w:left w:val="single" w:sz="4" w:space="0" w:color="0000CC"/>
          <w:bottom w:val="single" w:sz="4" w:space="0" w:color="0000CC"/>
          <w:right w:val="single" w:sz="4" w:space="0" w:color="0000CC"/>
          <w:insideH w:val="single" w:sz="4" w:space="0" w:color="0000CC"/>
          <w:insideV w:val="single" w:sz="4" w:space="0" w:color="0000CC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2693"/>
        <w:gridCol w:w="2693"/>
        <w:gridCol w:w="2693"/>
      </w:tblGrid>
      <w:tr w:rsidR="009D05A4" w:rsidRPr="009D05A4" w:rsidTr="009D05A4">
        <w:trPr>
          <w:jc w:val="center"/>
        </w:trPr>
        <w:tc>
          <w:tcPr>
            <w:tcW w:w="2518" w:type="dxa"/>
          </w:tcPr>
          <w:p w:rsidR="009D05A4" w:rsidRPr="009D05A4" w:rsidRDefault="009D05A4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4"/>
              </w:rPr>
              <w:drawing>
                <wp:inline distT="0" distB="0" distL="0" distR="0" wp14:anchorId="06143A98" wp14:editId="511880B5">
                  <wp:extent cx="1430447" cy="1041149"/>
                  <wp:effectExtent l="0" t="0" r="0" b="6985"/>
                  <wp:docPr id="18" name="圖片 1" descr="\\192.168.50.8\訓育組照片\學務處\訓育組\101學年度第一學期\1020105畢業班祈福彌薩撒\DSC_21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 descr="\\192.168.50.8\訓育組照片\學務處\訓育組\101學年度第一學期\1020105畢業班祈福彌薩撒\DSC_2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555" cy="1039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05A4" w:rsidRPr="00CC28AD" w:rsidRDefault="009D05A4" w:rsidP="009D05A4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4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4"/>
              </w:rPr>
              <w:t>畢業生祈福彌撒</w:t>
            </w:r>
          </w:p>
        </w:tc>
        <w:tc>
          <w:tcPr>
            <w:tcW w:w="2693" w:type="dxa"/>
          </w:tcPr>
          <w:p w:rsidR="009D05A4" w:rsidRPr="009D05A4" w:rsidRDefault="009D05A4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4"/>
              </w:rPr>
              <w:drawing>
                <wp:inline distT="0" distB="0" distL="0" distR="0" wp14:anchorId="340E6F07" wp14:editId="28C64021">
                  <wp:extent cx="1412340" cy="1041149"/>
                  <wp:effectExtent l="0" t="0" r="0" b="6985"/>
                  <wp:docPr id="19" name="圖片 2" descr="相片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26" name="Picture 2" descr="相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63" cy="1045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05A4" w:rsidRPr="00CC28AD" w:rsidRDefault="009D05A4" w:rsidP="009D05A4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kern w:val="2"/>
                <w:sz w:val="22"/>
                <w:szCs w:val="24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4"/>
              </w:rPr>
              <w:t>畢業班天燈祈福</w:t>
            </w:r>
          </w:p>
        </w:tc>
        <w:tc>
          <w:tcPr>
            <w:tcW w:w="2693" w:type="dxa"/>
          </w:tcPr>
          <w:p w:rsidR="009D05A4" w:rsidRPr="009D05A4" w:rsidRDefault="009D05A4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4"/>
              </w:rPr>
              <w:drawing>
                <wp:inline distT="0" distB="0" distL="0" distR="0" wp14:anchorId="5896EAA2" wp14:editId="30B42EFB">
                  <wp:extent cx="1394233" cy="1041149"/>
                  <wp:effectExtent l="0" t="0" r="0" b="6985"/>
                  <wp:docPr id="20" name="圖片 3" descr="Y:\11.專案-生涯發展\101學年度\101-2綺麗人生-新星的祝福1020425\101-2新星的祝福照片1010425\DSC_062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9" name="Picture 1" descr="Y:\11.專案-生涯發展\101學年度\101-2綺麗人生-新星的祝福1020425\101-2新星的祝福照片1010425\DSC_06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838" cy="1044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05A4" w:rsidRPr="009D05A4" w:rsidRDefault="009D05A4" w:rsidP="009D05A4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4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4"/>
              </w:rPr>
              <w:t>新星的祝福</w:t>
            </w:r>
          </w:p>
        </w:tc>
        <w:tc>
          <w:tcPr>
            <w:tcW w:w="2693" w:type="dxa"/>
          </w:tcPr>
          <w:p w:rsidR="009D05A4" w:rsidRPr="009D05A4" w:rsidRDefault="009D05A4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4"/>
              </w:rPr>
              <w:drawing>
                <wp:inline distT="0" distB="0" distL="0" distR="0" wp14:anchorId="0B7B1CC4" wp14:editId="0D0B4CEB">
                  <wp:extent cx="1420407" cy="1113577"/>
                  <wp:effectExtent l="0" t="0" r="8890" b="0"/>
                  <wp:docPr id="21" name="圖片 4" descr="https://lh4.googleusercontent.com/-qfG_vyU3DUI/UWWacOxHbvI/AAAAAAAAAjI/uOKOvDulPeg/w688-h516-no/DSC073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07" name="Picture 4" descr="https://lh4.googleusercontent.com/-qfG_vyU3DUI/UWWacOxHbvI/AAAAAAAAAjI/uOKOvDulPeg/w688-h516-no/DSC073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027" cy="1112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D05A4" w:rsidRPr="009D05A4" w:rsidRDefault="009D05A4" w:rsidP="00FA41B8">
            <w:pPr>
              <w:adjustRightInd/>
              <w:snapToGrid w:val="0"/>
              <w:spacing w:line="320" w:lineRule="atLeast"/>
              <w:jc w:val="center"/>
              <w:textAlignment w:val="auto"/>
              <w:rPr>
                <w:rFonts w:ascii="華康中圓體" w:eastAsia="華康中圓體" w:hAnsi="標楷體" w:cstheme="minorBidi"/>
                <w:noProof/>
                <w:kern w:val="2"/>
                <w:sz w:val="22"/>
                <w:szCs w:val="24"/>
              </w:rPr>
            </w:pPr>
            <w:r w:rsidRPr="00CC28AD">
              <w:rPr>
                <w:rFonts w:ascii="華康中圓體" w:eastAsia="華康中圓體" w:hAnsi="標楷體" w:cstheme="minorBidi" w:hint="eastAsia"/>
                <w:kern w:val="2"/>
                <w:sz w:val="22"/>
                <w:szCs w:val="24"/>
              </w:rPr>
              <w:t>畢業旅行</w:t>
            </w:r>
          </w:p>
        </w:tc>
      </w:tr>
    </w:tbl>
    <w:p w:rsidR="00CC28AD" w:rsidRPr="00CC28AD" w:rsidRDefault="00CC28AD" w:rsidP="00FA41B8">
      <w:pPr>
        <w:adjustRightInd/>
        <w:snapToGrid w:val="0"/>
        <w:spacing w:beforeLines="50" w:before="163" w:afterLines="50" w:after="163" w:line="320" w:lineRule="atLeast"/>
        <w:ind w:firstLineChars="200" w:firstLine="480"/>
        <w:textAlignment w:val="auto"/>
        <w:rPr>
          <w:rFonts w:ascii="華康中圓體" w:eastAsia="華康中圓體" w:hAnsi="標楷體" w:cstheme="minorBidi"/>
          <w:kern w:val="2"/>
          <w:szCs w:val="24"/>
        </w:rPr>
      </w:pPr>
      <w:r w:rsidRPr="00CC28AD">
        <w:rPr>
          <w:rFonts w:ascii="華康中圓體" w:eastAsia="華康中圓體" w:hAnsi="標楷體" w:cstheme="minorBidi" w:hint="eastAsia"/>
          <w:kern w:val="2"/>
          <w:szCs w:val="24"/>
        </w:rPr>
        <w:t>從心理學觀點，國中階段的青少年逐漸在學習自我與重要他人的分化，探索自我、瞭解自我及練習自我負責是本階段的重要成長任務，自我實踐與超越自我為本階段的重要心理需求。期望這次的生涯輔導講座，協助</w:t>
      </w:r>
      <w:proofErr w:type="gramStart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準</w:t>
      </w:r>
      <w:proofErr w:type="gramEnd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國中生認識國中生涯各環節的樣貌，建立正確的學習態度，落實時間管理，充分參與各式教育活動以適性發展自己的生涯亮點，選擇</w:t>
      </w:r>
      <w:proofErr w:type="gramStart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最</w:t>
      </w:r>
      <w:proofErr w:type="gramEnd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適化的生涯軌道。關於國中階段的生涯輔導紀錄，本校亦將帶領學生統整登錄於「國中學生輔導數位化平台－生涯領航儀表板」，並指導學生發展個人的生涯檔案，於畢業年度協同學校教師、家長與學生</w:t>
      </w:r>
      <w:r w:rsidR="004C4834">
        <w:rPr>
          <w:rFonts w:ascii="細明體" w:hAnsi="細明體" w:cstheme="minorBidi" w:hint="eastAsia"/>
          <w:kern w:val="2"/>
          <w:szCs w:val="24"/>
        </w:rPr>
        <w:t>，</w:t>
      </w:r>
      <w:bookmarkStart w:id="0" w:name="_GoBack"/>
      <w:bookmarkEnd w:id="0"/>
      <w:r w:rsidRPr="00CC28AD">
        <w:rPr>
          <w:rFonts w:ascii="華康中圓體" w:eastAsia="華康中圓體" w:hAnsi="標楷體" w:cstheme="minorBidi" w:hint="eastAsia"/>
          <w:kern w:val="2"/>
          <w:szCs w:val="24"/>
        </w:rPr>
        <w:t>共同規劃出最適化的生涯進路。</w:t>
      </w:r>
    </w:p>
    <w:tbl>
      <w:tblPr>
        <w:tblStyle w:val="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8"/>
        <w:gridCol w:w="2998"/>
        <w:gridCol w:w="2526"/>
      </w:tblGrid>
      <w:tr w:rsidR="00CC28AD" w:rsidRPr="00CC28AD" w:rsidTr="00FA41B8">
        <w:trPr>
          <w:jc w:val="center"/>
        </w:trPr>
        <w:tc>
          <w:tcPr>
            <w:tcW w:w="2998" w:type="dxa"/>
          </w:tcPr>
          <w:p w:rsidR="00CC28AD" w:rsidRPr="00CC28AD" w:rsidRDefault="00CC28AD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  <w:drawing>
                <wp:inline distT="0" distB="0" distL="0" distR="0" wp14:anchorId="10023A8B" wp14:editId="408CB1E0">
                  <wp:extent cx="1440000" cy="948946"/>
                  <wp:effectExtent l="19050" t="0" r="7800" b="0"/>
                  <wp:docPr id="22" name="圖片 3" descr="C:\Documents and Settings\Administrator\桌面\心靈饗宴照片\DSC_34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Administrator\桌面\心靈饗宴照片\DSC_34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489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8" w:type="dxa"/>
          </w:tcPr>
          <w:p w:rsidR="00CC28AD" w:rsidRPr="00CC28AD" w:rsidRDefault="00CC28AD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  <w:drawing>
                <wp:inline distT="0" distB="0" distL="0" distR="0" wp14:anchorId="7090ADDF" wp14:editId="796B397F">
                  <wp:extent cx="1440000" cy="952248"/>
                  <wp:effectExtent l="19050" t="0" r="7800" b="0"/>
                  <wp:docPr id="23" name="圖片 4" descr="C:\Documents and Settings\Administrator\桌面\心靈饗宴照片\DSC_34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Administrator\桌面\心靈饗宴照片\DSC_34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522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6" w:type="dxa"/>
          </w:tcPr>
          <w:p w:rsidR="00CC28AD" w:rsidRPr="00CC28AD" w:rsidRDefault="00CC28AD" w:rsidP="00CC28AD">
            <w:pPr>
              <w:adjustRightInd/>
              <w:snapToGrid w:val="0"/>
              <w:spacing w:line="320" w:lineRule="atLeast"/>
              <w:textAlignment w:val="auto"/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</w:pPr>
            <w:r w:rsidRPr="00CC28AD">
              <w:rPr>
                <w:rFonts w:ascii="華康中圓體" w:eastAsia="華康中圓體" w:hAnsi="標楷體" w:cstheme="minorBidi"/>
                <w:noProof/>
                <w:kern w:val="2"/>
                <w:szCs w:val="24"/>
              </w:rPr>
              <w:drawing>
                <wp:inline distT="0" distB="0" distL="0" distR="0" wp14:anchorId="2189B626" wp14:editId="3B1D90C5">
                  <wp:extent cx="1440000" cy="955326"/>
                  <wp:effectExtent l="19050" t="0" r="7800" b="0"/>
                  <wp:docPr id="24" name="圖片 6" descr="C:\Documents and Settings\Administrator\桌面\心靈饗宴照片\DSC_35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Administrator\桌面\心靈饗宴照片\DSC_35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553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28AD" w:rsidRPr="00CC28AD" w:rsidRDefault="00CC28AD" w:rsidP="00FA41B8">
      <w:pPr>
        <w:adjustRightInd/>
        <w:snapToGrid w:val="0"/>
        <w:spacing w:line="320" w:lineRule="atLeast"/>
        <w:textAlignment w:val="auto"/>
        <w:rPr>
          <w:rFonts w:ascii="華康中圓體" w:eastAsia="華康中圓體" w:hAnsi="標楷體" w:cstheme="minorBidi"/>
          <w:kern w:val="2"/>
          <w:szCs w:val="24"/>
        </w:rPr>
      </w:pPr>
    </w:p>
    <w:sectPr w:rsidR="00CC28AD" w:rsidRPr="00CC28AD" w:rsidSect="004D5198">
      <w:headerReference w:type="even" r:id="rId29"/>
      <w:headerReference w:type="default" r:id="rId30"/>
      <w:headerReference w:type="first" r:id="rId31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681A" w:rsidRDefault="0027681A" w:rsidP="00987C3E">
      <w:r>
        <w:separator/>
      </w:r>
    </w:p>
  </w:endnote>
  <w:endnote w:type="continuationSeparator" w:id="0">
    <w:p w:rsidR="0027681A" w:rsidRDefault="0027681A" w:rsidP="0098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681A" w:rsidRDefault="0027681A" w:rsidP="00987C3E">
      <w:r>
        <w:separator/>
      </w:r>
    </w:p>
  </w:footnote>
  <w:footnote w:type="continuationSeparator" w:id="0">
    <w:p w:rsidR="0027681A" w:rsidRDefault="0027681A" w:rsidP="00987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 wp14:anchorId="2B6F7EA4" wp14:editId="6F5A324A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C28AD">
      <w:rPr>
        <w:noProof/>
      </w:rPr>
      <mc:AlternateContent>
        <mc:Choice Requires="wps">
          <w:drawing>
            <wp:anchor distT="0" distB="0" distL="114300" distR="114300" simplePos="0" relativeHeight="251679744" behindDoc="0" locked="1" layoutInCell="0" allowOverlap="1">
              <wp:simplePos x="0" y="0"/>
              <wp:positionH relativeFrom="rightMargin">
                <wp:posOffset>-7011035</wp:posOffset>
              </wp:positionH>
              <wp:positionV relativeFrom="margin">
                <wp:posOffset>193040</wp:posOffset>
              </wp:positionV>
              <wp:extent cx="1062355" cy="1800225"/>
              <wp:effectExtent l="8890" t="12065" r="5080" b="6985"/>
              <wp:wrapNone/>
              <wp:docPr id="35" name="AutoShap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6235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5216242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CC28AD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F81AC4" w:rsidRDefault="00F81AC4" w:rsidP="00F81AC4">
                              <w:pPr>
                                <w:snapToGrid w:val="0"/>
                                <w:ind w:firstLineChars="100" w:firstLine="400"/>
                                <w:rPr>
                                  <w:color w:val="0000FF"/>
                                  <w:sz w:val="56"/>
                                  <w:szCs w:val="56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  <w:p w:rsidR="005177BC" w:rsidRPr="00F81AC4" w:rsidRDefault="005177BC" w:rsidP="00F81AC4">
                          <w:pPr>
                            <w:rPr>
                              <w:szCs w:val="4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15" o:spid="_x0000_s1026" type="#_x0000_t135" style="position:absolute;margin-left:-552.05pt;margin-top:15.2pt;width:83.65pt;height:141.75pt;z-index:25167974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+uSQAIAAMgEAAAOAAAAZHJzL2Uyb0RvYy54bWy8VNtu1DAQfUfiHyy/01zaLW3UbFW1FCFx&#10;qVT4gFnH2VjYHmN7N1m+nrGTlgXeEOIl8szYZ87MnMnV9WQ020sfFNqWVyclZ9IK7JTdtvzL5/tX&#10;F5yFCLYDjVa2/CADv16/fHE1ukbWOKDupGcEYkMzupYPMbqmKIIYpIFwgk5aCvboDUQy/bboPIyE&#10;bnRRl+V5MaLvnEchQyDv3Rzk64zf91LET30fZGS65cQt5q/P3036FusraLYe3KDEQgP+goUBZSnp&#10;M9QdRGA7r/6AMkp4DNjHE4GmwL5XQuYaqJqq/K2axwGczLVQc4J7blP4d7Di4/7BM9W1/HTFmQVD&#10;M7rZRcypWbVKDRpdaOjeo3vwqcTg3qP4GpjF2wHsVt54j+MgoSNaVbpf/PIgGYGess34ATuCB4LP&#10;vZp6bxIgdYFNeSSH55HIKTJBzqo8r09XRE1QrLooy7rOnAponp47H+JbiYalQ8t7jSMR8/FOajjk&#10;RLB/H2IiBs3T5VwIatXdK62zkRQnb7VneyCtxKnOT/XOEOvZR3orF8WQm3Q1u4nU7Cb4rNuEkpOF&#10;4wTasrHllyvi//+TGxVpzbQyLc90lzLS1N7YLi9BBKXnM9Wh7TLGNLlZAXHaTIsYNtgdaKAe53Wi&#10;9afDgP47ZyOtUsvDtx14yZl+Z0kUl9XZWdq9bJytXtdk+OPI5jgCVhAUTYCz+Xgb533dOa+2A2Wq&#10;cgMtJp32Kg82iWxmtfCmdckjWFY77eOxnW/9/AGtfwAAAP//AwBQSwMEFAAGAAgAAAAhAEyrJ6bh&#10;AAAADQEAAA8AAABkcnMvZG93bnJldi54bWxMj8FOwzAMhu9IvENkJG5dEjpNrDSdEIgLEocVkDhm&#10;bdZGS5yuSbvy9pgTHG1/+v395W7xjs1mjDagArkSwAw2obXYKfh4f8nugcWksdUuoFHwbSLsquur&#10;UhdtuODezHXqGIVgLLSCPqWh4Dw2vfE6rsJgkG7HMHqdaBw73o76QuHe8TshNtxri/Sh14N56k1z&#10;qievwPbnfe2eMc7N22t9/vyaorCTUrc3y+MDsGSW9AfDrz6pQ0VOhzBhG5lTkEkp1pJgBblYAyMk&#10;2+YbqnOgjcy3wKuS/29R/QAAAP//AwBQSwECLQAUAAYACAAAACEAtoM4kv4AAADhAQAAEwAAAAAA&#10;AAAAAAAAAAAAAAAAW0NvbnRlbnRfVHlwZXNdLnhtbFBLAQItABQABgAIAAAAIQA4/SH/1gAAAJQB&#10;AAALAAAAAAAAAAAAAAAAAC8BAABfcmVscy8ucmVsc1BLAQItABQABgAIAAAAIQAry+uSQAIAAMgE&#10;AAAOAAAAAAAAAAAAAAAAAC4CAABkcnMvZTJvRG9jLnhtbFBLAQItABQABgAIAAAAIQBMqyem4QAA&#10;AA0BAAAPAAAAAAAAAAAAAAAAAJo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5216242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CC28AD">
                        <w:pPr>
                          <w:snapToGrid w:val="0"/>
                          <w:spacing w:beforeLines="100" w:before="240"/>
                          <w:ind w:firstLineChars="50" w:firstLine="200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F81AC4" w:rsidRDefault="00F81AC4" w:rsidP="00F81AC4">
                        <w:pPr>
                          <w:snapToGrid w:val="0"/>
                          <w:ind w:firstLineChars="100" w:firstLine="400"/>
                          <w:rPr>
                            <w:color w:val="0000FF"/>
                            <w:sz w:val="56"/>
                            <w:szCs w:val="56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  <w:p w:rsidR="005177BC" w:rsidRPr="00F81AC4" w:rsidRDefault="005177BC" w:rsidP="00F81AC4">
                    <w:pPr>
                      <w:rPr>
                        <w:szCs w:val="44"/>
                      </w:rPr>
                    </w:pPr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CC28AD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>
              <wp:simplePos x="0" y="0"/>
              <wp:positionH relativeFrom="column">
                <wp:posOffset>1456690</wp:posOffset>
              </wp:positionH>
              <wp:positionV relativeFrom="paragraph">
                <wp:posOffset>-222250</wp:posOffset>
              </wp:positionV>
              <wp:extent cx="3287395" cy="542290"/>
              <wp:effectExtent l="0" t="0" r="0" b="3810"/>
              <wp:wrapNone/>
              <wp:docPr id="3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77BC" w:rsidRDefault="005177BC" w:rsidP="00CC28AD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CC28AD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616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CC28AD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CC28AD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7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margin-left:114.7pt;margin-top:-17.5pt;width:258.85pt;height:42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OubuwIAAMI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xOCkaAd9OiR7Q26k3sUElufodcpuD304Gj2cA59dlx1fy/L7xoJuWyo2LBbpeTQMFpBfqG96V9c&#10;HXG0BVkPn2QFcejWSAe0r1VniwflQIAOfXo69cbmUsLhJIrnk2SKUQm2KYmixDXPp+nxdq+0+cBk&#10;h+wiwwp679Dp7l4bmw1Njy42mJAFb1vX/1a8OADH8QRiw1Vrs1m4dj4nQbKKVzHxSDRbeSTIc++2&#10;WBJvVoTzaT7Jl8s8/GXjhiRteFUxYcMcpRWSP2vdQeSjKE7i0rLllYWzKWm1WS9bhXYUpF24z9Uc&#10;LGc3/2UargjA5RWlMCLBXZR4xSyee6QgUy+ZB7EXhMldMgtIQvLiJaV7Lti/U0JDhpNpNB3FdE76&#10;FbfAfW+50bTjBoZHy7sMxycnmloJrkTlWmsob8f1RSls+udSQLuPjXaCtRod1Wr26717G07NVsxr&#10;WT2BgpUEgYFMYfDBopHqJ0YDDJEM6x9bqhhG7UcBryAJCbFTx23IdB7BRl1a1pcWKkqAyrDBaFwu&#10;zTiptr3imwYije9OyFt4OTV3oj5ndXhvMCgct8NQs5Pocu+8zqN38RsAAP//AwBQSwMEFAAGAAgA&#10;AAAhAO/RFmzfAAAACgEAAA8AAABkcnMvZG93bnJldi54bWxMj8tOwzAQRfdI/IM1SOxauyGhNGRS&#10;IRBbEOUhsXOTaRIRj6PYbcLfM6xgOZqje88ttrPr1YnG0HlGWC0NKOLK1x03CG+vj4sbUCFarm3v&#10;mRC+KcC2PD8rbF77iV/otIuNkhAOuUVoYxxyrUPVkrNh6Qdi+R386GyUc2x0PdpJwl2vE2OutbMd&#10;S0NrB7pvqfraHR3C+9Ph8yM1z82Dy4bJz0az22jEy4v57hZUpDn+wfCrL+pQitPeH7kOqkdIkk0q&#10;KMLiKpNRQqzT9QrUHiEzKeiy0P8nlD8AAAD//wMAUEsBAi0AFAAGAAgAAAAhALaDOJL+AAAA4QEA&#10;ABMAAAAAAAAAAAAAAAAAAAAAAFtDb250ZW50X1R5cGVzXS54bWxQSwECLQAUAAYACAAAACEAOP0h&#10;/9YAAACUAQAACwAAAAAAAAAAAAAAAAAvAQAAX3JlbHMvLnJlbHNQSwECLQAUAAYACAAAACEAhgjr&#10;m7sCAADCBQAADgAAAAAAAAAAAAAAAAAuAgAAZHJzL2Uyb0RvYy54bWxQSwECLQAUAAYACAAAACEA&#10;79EWbN8AAAAKAQAADwAAAAAAAAAAAAAAAAAVBQAAZHJzL2Rvd25yZXYueG1sUEsFBgAAAAAEAAQA&#10;8wAAACEGAAAAAA==&#10;" filled="f" stroked="f">
              <v:textbox>
                <w:txbxContent>
                  <w:p w:rsidR="005177BC" w:rsidRDefault="005177BC" w:rsidP="00CC28AD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CC28AD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616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CC28AD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CC28AD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7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CC28AD"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column">
                <wp:posOffset>-1069975</wp:posOffset>
              </wp:positionH>
              <wp:positionV relativeFrom="paragraph">
                <wp:posOffset>-94615</wp:posOffset>
              </wp:positionV>
              <wp:extent cx="2160270" cy="360045"/>
              <wp:effectExtent l="6350" t="10160" r="4767580" b="86995"/>
              <wp:wrapNone/>
              <wp:docPr id="33" name="AutoShap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H="1"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177BC" w:rsidRPr="005E6244" w:rsidRDefault="005177BC" w:rsidP="005177BC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13" o:spid="_x0000_s1028" type="#_x0000_t47" style="position:absolute;margin-left:-84.25pt;margin-top:-7.45pt;width:170.1pt;height:28.3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+JOfAIAACoFAAAOAAAAZHJzL2Uyb0RvYy54bWysVFtv0zAUfkfiP1h+33Jp2q7V0gltDJAG&#10;TBrw7thOY/AN222y/XqOnay07AEJ8RKd43Py+Vy+z5dXg5Joz50XRte4OM8x4poaJvS2xl+/3J5d&#10;YOQD0YxIo3mNH7nHV5vXry57u+al6Yxk3CEA0X7d2xp3Idh1lnnacUX8ubFcQ7A1TpEArttmzJEe&#10;0JXMyjxfZL1xzDpDufdwejMG8Sbhty2n4XPbeh6QrDHUFtLXpW8Tv9nmkqy3jthO0KkM8g9VKCI0&#10;XHqAuiGBoJ0TL6CUoM5404ZzalRm2lZQnnqAbor8j24eOmJ56gWG4+1hTP7/wdJP+3uHBKvxbIaR&#10;Jgp29GYXTLoaFbM4oN76NeQ92HsXW/T2ztAfHgLZSSQ6HnJQ0380DHAI4KShDK1TqJXCvgeK4GR9&#10;i1ZEgxGgIe3j8bAPPgRE4bAsFnm5hLVRiM0WeV7NYz0ZWUfE+Ld1PrzjRqFo1LgBMnB3TaQ0uzDi&#10;k/2dD2kzbGqPsO+xCCVh0Xsi0VlZFIvlxISjpPI4aVUt84uXOTCzvwNVp0mw6FU19TFVBx09d5Im&#10;bKRgt0LK5Lhtcy0dglLjkmaz1Wr62R+nSY36Gq/m5TyN9SSW1MQPIGEoU47cKVjUCLyc5/mkBjgG&#10;zYzH6QiqOyCk6Z+AKxFAwVKoGl8AxjNKxwl7q1nSVyBCjjZAST0RJ3JlJFcYmiFxsIydRR41hj0C&#10;k5wZBQsPDBidcU8Y9SDWGvufO+I4RvKDBjWsiqqK6k5ONV+W4LjjSHMcIZoCVI0DRqN5HcYXYWed&#10;2HZw00gdbaISWhGeqT5WNZUPgkzDmB6PqPhjP2X9fuI2vwAAAP//AwBQSwMEFAAGAAgAAAAhACYD&#10;S9TfAAAACwEAAA8AAABkcnMvZG93bnJldi54bWxMj8tOwzAQRfdI/IM1SOxaJ1UfIcSpUIFVF1VD&#10;P2ASGzsiHkex04a/x1mV3Yzm6M65xX6yHbuqwbeOBKTLBJiixsmWtIDL1+ciA+YDksTOkRLwqzzs&#10;y8eHAnPpbnRW1ypoFkPI5yjAhNDnnPvGKIt+6XpF8fbtBoshroPmcsBbDLcdXyXJlltsKX4w2KuD&#10;Uc1PNVoBx48VtpeD1tXJdOfkfaxdfToK8fw0vb0CC2oKdxhm/agOZXSq3UjSs07AIt1mm8jO0/oF&#10;2Izs0h2wWsA6zYCXBf/fofwDAAD//wMAUEsBAi0AFAAGAAgAAAAhALaDOJL+AAAA4QEAABMAAAAA&#10;AAAAAAAAAAAAAAAAAFtDb250ZW50X1R5cGVzXS54bWxQSwECLQAUAAYACAAAACEAOP0h/9YAAACU&#10;AQAACwAAAAAAAAAAAAAAAAAvAQAAX3JlbHMvLnJlbHNQSwECLQAUAAYACAAAACEA5VfiTnwCAAAq&#10;BQAADgAAAAAAAAAAAAAAAAAuAgAAZHJzL2Uyb0RvYy54bWxQSwECLQAUAAYACAAAACEAJgNL1N8A&#10;AAALAQAADwAAAAAAAAAAAAAAAADWBAAAZHJzL2Rvd25yZXYueG1sUEsFBgAAAAAEAAQA8wAAAOIF&#10;AAAAAA==&#10;" adj="-47562,-4572,20457,-4572" fillcolor="#339" strokecolor="#17365d [2415]">
              <v:textbox>
                <w:txbxContent>
                  <w:p w:rsidR="005177BC" w:rsidRPr="005E6244" w:rsidRDefault="005177BC" w:rsidP="005177BC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 wp14:anchorId="7248437B" wp14:editId="5951B699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C28AD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737235</wp:posOffset>
              </wp:positionH>
              <wp:positionV relativeFrom="paragraph">
                <wp:posOffset>-205740</wp:posOffset>
              </wp:positionV>
              <wp:extent cx="3287395" cy="542290"/>
              <wp:effectExtent l="3810" t="3810" r="4445" b="0"/>
              <wp:wrapNone/>
              <wp:docPr id="3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CC28AD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</w:t>
                          </w:r>
                          <w:r w:rsidR="00CC28AD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616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</w:t>
                          </w:r>
                          <w:r w:rsidR="00CC28AD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13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年</w:t>
                          </w:r>
                          <w:r w:rsidR="00CC28AD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7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9" type="#_x0000_t202" style="position:absolute;margin-left:58.05pt;margin-top:-16.2pt;width:258.85pt;height:42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YmYuw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kwgjQTuo0SPbG3Qn9yi26Rl6nYLWQw96Zg/PUGYXqu7vZfldIyGXDRUbdquUHBpGK3AvtD/9i68j&#10;jrYg6+GTrMAM3RrpgPa16mzuIBsI0KFMT6fSWFdKeJxE8XySTDEqQTYlUZS42vk0Pf7ulTYfmOyQ&#10;PWRYQekdOt3da2O9oelRxRoTsuBt68rfihcPoDi+gG34amXWC1fN5yRIVvEqJh6JZiuPBHnu3RZL&#10;4s2KcD7NJ/lymYe/rN2QpA2vKiasmSOzQvJnlTtwfOTEiVtatryycNYlrTbrZavQjgKzC7dczkFy&#10;VvNfuuGSALG8CimMSHAXJV4xi+ceKcjUS+ZB7AVhcpfMApKQvHgZ0j0X7N9DQkOGk2k0Hcl0dvpV&#10;bIFbb2OjaccNzI6WdxmOT0o0tRRcicqV1lDejueLVFj3z6mAch8L7QhrOTqy1ezX+7E1jn2wltUT&#10;MFhJIBjQFOYeHBqpfmI0wAzJsP6xpYph1H4U0AVJSIgdOu5CpvMILupSsr6UUFECVIYNRuNxacZB&#10;te0V3zRgaew7IW+hc2ruSG1bbPTq0G8wJ1xsh5lmB9Hl3WmdJ+/iNwAAAP//AwBQSwMEFAAGAAgA&#10;AAAhAFPMzRPeAAAACgEAAA8AAABkcnMvZG93bnJldi54bWxMj8tOwzAQRfdI/QdrkNi1dpo2ghCn&#10;qkBsQZSHxM6Np0lEPI5itwl/z3TVLq/m6M65xWZynTjhEFpPGpKFAoFUedtSreHz42V+DyJEQ9Z0&#10;nlDDHwbYlLObwuTWj/SOp12sBZdQyI2GJsY+lzJUDToTFr5H4tvBD85EjkMt7WBGLnedXCqVSWda&#10;4g+N6fGpwep3d3Qavl4PP98r9VY/u3U/+klJcg9S67vbafsIIuIULzCc9VkdSnba+yPZIDrOSZYw&#10;qmGeLlcgmMjSlMfsNaxTBbIs5PWE8h8AAP//AwBQSwECLQAUAAYACAAAACEAtoM4kv4AAADhAQAA&#10;EwAAAAAAAAAAAAAAAAAAAAAAW0NvbnRlbnRfVHlwZXNdLnhtbFBLAQItABQABgAIAAAAIQA4/SH/&#10;1gAAAJQBAAALAAAAAAAAAAAAAAAAAC8BAABfcmVscy8ucmVsc1BLAQItABQABgAIAAAAIQDleYmY&#10;uwIAAMEFAAAOAAAAAAAAAAAAAAAAAC4CAABkcnMvZTJvRG9jLnhtbFBLAQItABQABgAIAAAAIQBT&#10;zM0T3gAAAAoBAAAPAAAAAAAAAAAAAAAAABUFAABkcnMvZG93bnJldi54bWxQSwUGAAAAAAQABADz&#10;AAAAIAYAAAAA&#10;" filled="f" stroked="f">
              <v:textbox>
                <w:txbxContent>
                  <w:p w:rsidR="00352501" w:rsidRDefault="00352501" w:rsidP="00CC28AD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</w:t>
                    </w:r>
                    <w:r w:rsidR="00CC28AD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616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</w:t>
                    </w:r>
                    <w:r w:rsidR="00CC28AD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13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年</w:t>
                    </w:r>
                    <w:r w:rsidR="00CC28AD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7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月)</w:t>
                    </w:r>
                  </w:p>
                </w:txbxContent>
              </v:textbox>
            </v:shape>
          </w:pict>
        </mc:Fallback>
      </mc:AlternateContent>
    </w:r>
    <w:r w:rsidR="00CC28AD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4315460</wp:posOffset>
              </wp:positionH>
              <wp:positionV relativeFrom="paragraph">
                <wp:posOffset>-90170</wp:posOffset>
              </wp:positionV>
              <wp:extent cx="2160270" cy="360045"/>
              <wp:effectExtent l="4763135" t="5080" r="10795" b="82550"/>
              <wp:wrapNone/>
              <wp:docPr id="3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flipV="1"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-21167"/>
                          <a:gd name="adj2" fmla="val 94708"/>
                          <a:gd name="adj3" fmla="val -21167"/>
                          <a:gd name="adj4" fmla="val -220194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2501" w:rsidRPr="005E6244" w:rsidRDefault="00232432" w:rsidP="00381FE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AutoShape 7" o:spid="_x0000_s1030" type="#_x0000_t47" style="position:absolute;margin-left:339.8pt;margin-top:-7.1pt;width:170.1pt;height:28.3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8W5eQIAAB8FAAAOAAAAZHJzL2Uyb0RvYy54bWysVFtv0zAUfkfiP1h+33JZ2q7V0gltDCEN&#10;mDTg3bGdxuAbtttk+/UcO1lJQbwg+mD5XPrlfOd8x1fXg5LowJ0XRte4OM8x4poaJvSuxl8+351d&#10;YuQD0YxIo3mNn7jH19vXr656u+Gl6Yxk3CEA0X7T2xp3IdhNlnnacUX8ubFcQ7A1TpEApttlzJEe&#10;0JXMyjxfZr1xzDpDuffgvR2DeJvw25bT8KltPQ9I1hhqC+l06WzimW2vyGbniO0Encog/1CFIkLD&#10;R49QtyQQtHfiDyglqDPetOGcGpWZthWUJw7Apsh/Y/PYEcsTF2iOt8c2+f8HSz8eHhwSrMYXBUaa&#10;KJjRm30w6dNoFfvTW7+BtEf74CJDb+8N/e4hkJ1EouEhBzX9B8MAhgBM6snQOoVaKexXUEjyAG80&#10;pCE8HYfAh4AoOMtimZcrmBWF2MUyz6tFrCIjm4gTK7DOh3fcKBQvNW5AAdzdECnNPoz45HDvQxoH&#10;mzgR9g34tUrCdA9EorOyKJaJHsxsllTOk9bVKr+cJDLLuZjn/A2oOk2C6a6ricdUHTB6YZL6aqRg&#10;d0LKZLhdcyMdglKhCfBbr6c/+3ma1Kiv8XpRLlJbT2JphfgRJAxlypF7BeMZgVeLPJ9WANywKKM7&#10;uaC6I0Lq/gm4EgHWVgpV40vAeEHpOGFvNUtLFYiQ4x2gpJ7kEhUySioMzZCEl9oS1dMY9gT6cWbc&#10;UnhV4NIZ94xRDxtaY/9jTxzHSL7XsALroqriSiejWqxKMNw80swjRFOAqnHAaLzehPEZ2Fsndh18&#10;aZSONlH+rQgvAh+rmsqHLUzNmF6MuOZzO2X9ete2PwEAAP//AwBQSwMEFAAGAAgAAAAhABruU1vg&#10;AAAACwEAAA8AAABkcnMvZG93bnJldi54bWxMjzFPwzAQhXck/oN1SGytY1MCDblUFRIDQ4cWVInN&#10;tU0SEZ+j2GnCv8edyni6T+99r9zMrmNnO4TWE4JYZsAsaW9aqhE+P94Wz8BCVGRU58ki/NoAm+r2&#10;plSF8RPt7fkQa5ZCKBQKoYmxLzgPurFOhaXvLaXftx+ciukcam4GNaVw13GZZTl3qqXU0KjevjZW&#10;/xxGh/AuZRy3x3H/oI+T+BI7LXyrEe/v5u0LsGjneIXhop/UoUpOJz+SCaxDyJ/WeUIRFmIlgV2I&#10;TKzTmhPCSj4Cr0r+f0P1BwAA//8DAFBLAQItABQABgAIAAAAIQC2gziS/gAAAOEBAAATAAAAAAAA&#10;AAAAAAAAAAAAAABbQ29udGVudF9UeXBlc10ueG1sUEsBAi0AFAAGAAgAAAAhADj9If/WAAAAlAEA&#10;AAsAAAAAAAAAAAAAAAAALwEAAF9yZWxzLy5yZWxzUEsBAi0AFAAGAAgAAAAhAImbxbl5AgAAHwUA&#10;AA4AAAAAAAAAAAAAAAAALgIAAGRycy9lMm9Eb2MueG1sUEsBAi0AFAAGAAgAAAAhABruU1vgAAAA&#10;CwEAAA8AAAAAAAAAAAAAAAAA0wQAAGRycy9kb3ducmV2LnhtbFBLBQYAAAAABAAEAPMAAADgBQAA&#10;AAA=&#10;" adj="-47562,-4572,20457,-4572" fillcolor="#339" strokecolor="#17365d [2415]">
              <v:textbox>
                <w:txbxContent>
                  <w:p w:rsidR="00352501" w:rsidRPr="005E6244" w:rsidRDefault="00232432" w:rsidP="00381FE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</w:txbxContent>
              </v:textbox>
            </v:shape>
          </w:pict>
        </mc:Fallback>
      </mc:AlternateContent>
    </w:r>
    <w:r w:rsidR="005E56DF">
      <w:rPr>
        <w:noProof/>
      </w:rPr>
      <w:drawing>
        <wp:anchor distT="0" distB="0" distL="114300" distR="114300" simplePos="0" relativeHeight="251674624" behindDoc="0" locked="0" layoutInCell="1" allowOverlap="1" wp14:anchorId="2ED70198" wp14:editId="09650149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C28AD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8707120</wp:posOffset>
              </wp:positionH>
              <wp:positionV relativeFrom="paragraph">
                <wp:posOffset>-193675</wp:posOffset>
              </wp:positionV>
              <wp:extent cx="3287395" cy="542290"/>
              <wp:effectExtent l="1270" t="0" r="0" b="3810"/>
              <wp:wrapNone/>
              <wp:docPr id="3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7395" cy="542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2501" w:rsidRDefault="00352501" w:rsidP="00CC28AD">
                          <w:pPr>
                            <w:spacing w:beforeLines="100" w:before="240" w:line="240" w:lineRule="atLeast"/>
                            <w:jc w:val="center"/>
                          </w:pP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再興月刊58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9</w:t>
                          </w:r>
                          <w:r w:rsidRPr="005B1E88"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>期</w:t>
                          </w:r>
                          <w:r>
                            <w:rPr>
                              <w:rFonts w:ascii="華康隸書體W5" w:eastAsia="華康隸書體W5" w:hint="eastAsia"/>
                              <w:bCs/>
                              <w:noProof/>
                              <w:color w:val="2F21AF"/>
                              <w:sz w:val="32"/>
                              <w:szCs w:val="32"/>
                            </w:rPr>
                            <w:t xml:space="preserve"> (2009年1月)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31" type="#_x0000_t202" style="position:absolute;margin-left:685.6pt;margin-top:-15.25pt;width:258.85pt;height:42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TnKvAIAAMEFAAAOAAAAZHJzL2Uyb0RvYy54bWysVNtu2zAMfR+wfxD07voSOYmNOkUbx8OA&#10;7gK0+wDFlmNhtuRJSpyu2L+PknNr+zJs84MhidLhIXnI65t916IdU5pLkeHwKsCIiVJWXGwy/O2x&#10;8OYYaUNFRVspWIafmMY3i/fvroc+ZZFsZFsxhQBE6HToM9wY06e+r8uGdVRfyZ4JMNZSddTAVm38&#10;StEB0LvWj4Jg6g9SVb2SJdMaTvPRiBcOv65Zab7UtWYGtRkGbsb9lfuv7d9fXNN0o2jf8PJAg/4F&#10;i45yAU5PUDk1FG0VfwPV8VJJLWtzVcrOl3XNS+ZigGjC4FU0Dw3tmYsFkqP7U5r0/4MtP+++KsSr&#10;DE8gPYJ2UKNHtjfoTu5RYtMz9DqFWw893DN7OIYyu1B1fy/L7xoJuWyo2LBbpeTQMFoBvdC+9C+e&#10;jjjagqyHT7ICN3RrpAPa16qzuYNsIEAHHk+n0lgqJRxOovlsksQYlWCLSRQlrnY+TY+ve6XNByY7&#10;ZBcZVlB6h05399pYNjQ9XrHOhCx427ryt+LFAVwcT8A3PLU2y8JV8zkJktV8NSceiaYrjwR57t0W&#10;S+JNi3AW55N8uczDX9ZvSNKGVxUT1s1RWSH5s8odND5q4qQtLVteWThLSavNetkqtKOg7MJ9Ludg&#10;OV/zX9JwSYBYXoUURiS4ixKvmM5nHilI7CWzYO4FYXKXTAOSkLx4GdI9F+zfQ0JDhpM4ikcxnUm/&#10;ii1w39vYaNpxA7Oj5V2G56dLNLUSXInKldZQ3o7ri1RY+udUQLmPhXaCtRod1Wr2671rjfjYB2tZ&#10;PYGClQSBgUxh7sGikeonRgPMkAzrH1uqGEbtRwFdkISE2KHjNiSeRbBRl5b1pYWKEqAybDAal0sz&#10;Dqptr/imAU9j3wl5C51Tcydq22Ijq0O/wZxwsR1mmh1El3t36zx5F78BAAD//wMAUEsDBBQABgAI&#10;AAAAIQAUQB1g4AAAAAwBAAAPAAAAZHJzL2Rvd25yZXYueG1sTI/LTsMwEEX3SPyDNUjsWruPQBLi&#10;VAjEFkR5SOzceJpExOModpvw952uyvJqju49U2wm14kjDqH1pGExVyCQKm9bqjV8frzMUhAhGrKm&#10;84Qa/jDApry+Kkxu/UjveNzGWnAJhdxoaGLscylD1aAzYe57JL7t/eBM5DjU0g5m5HLXyaVSd9KZ&#10;lnihMT0+NVj9bg9Ow9fr/ud7rd7qZ5f0o5+UJJdJrW9vpscHEBGneIHhrM/qULLTzh/IBtFxXt0v&#10;lsxqmK1UAuKMpGmagdhpSNYZyLKQ/58oTwAAAP//AwBQSwECLQAUAAYACAAAACEAtoM4kv4AAADh&#10;AQAAEwAAAAAAAAAAAAAAAAAAAAAAW0NvbnRlbnRfVHlwZXNdLnhtbFBLAQItABQABgAIAAAAIQA4&#10;/SH/1gAAAJQBAAALAAAAAAAAAAAAAAAAAC8BAABfcmVscy8ucmVsc1BLAQItABQABgAIAAAAIQAJ&#10;VTnKvAIAAMEFAAAOAAAAAAAAAAAAAAAAAC4CAABkcnMvZTJvRG9jLnhtbFBLAQItABQABgAIAAAA&#10;IQAUQB1g4AAAAAwBAAAPAAAAAAAAAAAAAAAAABYFAABkcnMvZG93bnJldi54bWxQSwUGAAAAAAQA&#10;BADzAAAAIwYAAAAA&#10;" filled="f" stroked="f">
              <v:textbox>
                <w:txbxContent>
                  <w:p w:rsidR="00352501" w:rsidRDefault="00352501" w:rsidP="00CC28AD">
                    <w:pPr>
                      <w:spacing w:beforeLines="100" w:before="240" w:line="240" w:lineRule="atLeast"/>
                      <w:jc w:val="center"/>
                    </w:pP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再興月刊58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9</w:t>
                    </w:r>
                    <w:r w:rsidRPr="005B1E88"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>期</w:t>
                    </w:r>
                    <w:r>
                      <w:rPr>
                        <w:rFonts w:ascii="華康隸書體W5" w:eastAsia="華康隸書體W5" w:hint="eastAsia"/>
                        <w:bCs/>
                        <w:noProof/>
                        <w:color w:val="2F21AF"/>
                        <w:sz w:val="32"/>
                        <w:szCs w:val="32"/>
                      </w:rPr>
                      <w:t xml:space="preserve"> (2009年1月)</w:t>
                    </w:r>
                  </w:p>
                </w:txbxContent>
              </v:textbox>
            </v:shape>
          </w:pict>
        </mc:Fallback>
      </mc:AlternateContent>
    </w:r>
    <w:r w:rsidR="00CC28AD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12148185</wp:posOffset>
              </wp:positionH>
              <wp:positionV relativeFrom="paragraph">
                <wp:posOffset>-95885</wp:posOffset>
              </wp:positionV>
              <wp:extent cx="2160270" cy="360045"/>
              <wp:effectExtent l="5061585" t="8890" r="7620" b="88265"/>
              <wp:wrapNone/>
              <wp:docPr id="29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160270" cy="360045"/>
                      </a:xfrm>
                      <a:prstGeom prst="borderCallout1">
                        <a:avLst>
                          <a:gd name="adj1" fmla="val 121162"/>
                          <a:gd name="adj2" fmla="val 94708"/>
                          <a:gd name="adj3" fmla="val 121162"/>
                          <a:gd name="adj4" fmla="val -233657"/>
                        </a:avLst>
                      </a:prstGeom>
                      <a:solidFill>
                        <a:srgbClr val="333399"/>
                      </a:solidFill>
                      <a:ln w="9525">
                        <a:solidFill>
                          <a:schemeClr val="tx2">
                            <a:lumMod val="7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32432" w:rsidRPr="005E6244" w:rsidRDefault="00232432" w:rsidP="00232432">
                          <w:pPr>
                            <w:jc w:val="center"/>
                          </w:pPr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心 靈 </w:t>
                          </w:r>
                          <w:proofErr w:type="gramStart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>饗</w:t>
                          </w:r>
                          <w:proofErr w:type="gramEnd"/>
                          <w:r>
                            <w:rPr>
                              <w:rFonts w:ascii="華康隸書體W5" w:eastAsia="華康隸書體W5" w:hint="eastAsia"/>
                              <w:color w:val="C7EDCC" w:themeColor="background1"/>
                              <w:sz w:val="36"/>
                              <w:szCs w:val="36"/>
                            </w:rPr>
                            <w:t xml:space="preserve"> 宴</w:t>
                          </w:r>
                        </w:p>
                        <w:p w:rsidR="00987C3E" w:rsidRPr="00232432" w:rsidRDefault="00987C3E" w:rsidP="00232432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4" o:spid="_x0000_s1032" type="#_x0000_t47" style="position:absolute;margin-left:956.55pt;margin-top:-7.55pt;width:170.1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y80cwIAABUFAAAOAAAAZHJzL2Uyb0RvYy54bWysVNtu2zAMfR+wfxD03voSJ2mCOsXQrsOA&#10;XQp0+wBZkmNtuk1SYndfP0p2MnfFXob5wRBF6oiHPNT1zaAkOnLnhdE1Li5zjLimhgm9r/HXL/cX&#10;Vxj5QDQj0mhe4yfu8c3u9avr3m55aTojGXcIQLTf9rbGXQh2m2WedlwRf2ks1+BsjVMkgOn2GXOk&#10;B3QlszLPV1lvHLPOUO497N6NTrxL+G3Lafjctp4HJGsMuYX0d+nfxH+2uybbvSO2E3RKg/xDFooI&#10;DZeeoe5IIOjgxAsoJagz3rThkhqVmbYVlCcOwKbI/2Dz2BHLExcojrfnMvn/B0s/HR8cEqzG5QYj&#10;TRT06M0hmHQ1qmJ9euu3EPZoH1xk6O0HQ797cGTPPNHwEIOa/qNhAEMAJtVkaJ2KJ4EtGlLpn86l&#10;50NAFDbLYpWXa+gQBd9ilefVMt6dke3ptHU+vONGobiocQN95+6WSGkOoUj3kOMHH1IT2MSEsG8F&#10;Rq2S0NMjkagoi2JVTk2fBZXzoE21zq9exizmMX8DquZBF+VisVquJx5TdsDoxCRV00jB7oWUyXD7&#10;5lY6BKlCEeDbbKbDfh4mNeprvFmWy0T7mS8NDj+DhKFMMfKgoCkj8HqZ55PwYRvGY9xOW5DdGSFV&#10;/xm4EgGGVQpV4yvAOKF0nLC3mqVRCkTIcQ1QUk8iiboYhRSGZkhyW0VmUTONYU+gGmfG2YS3BBad&#10;cT8x6mEua+x/HIjjGMn3GoS/KaoqDnIyquW6BMPNPc3cQzQFqBoHjMblbRiH/2Cd2Hdw0ygdbaLo&#10;WxFOsh6zmtKH2UvFmN6JONxzO0X9fs12vwAAAP//AwBQSwMEFAAGAAgAAAAhAA+txAPfAAAADAEA&#10;AA8AAABkcnMvZG93bnJldi54bWxMj8FOwzAMhu9IvENkJG5bmpZNUJpOaIIrEhuHHdMmNIXEqZp0&#10;7Xh6zAlu/uVPvz9Xu8U7djZj7ANKEOsMmME26B47Ce/Hl9U9sJgUauUCGgkXE2FXX19VqtRhxjdz&#10;PqSOUQnGUkmwKQ0l57G1xqu4DoNB2n2E0atEcey4HtVM5d7xPMu23Kse6YJVg9lb034dJi9hmt3z&#10;vu8uzXe2YG4/j6fXkw9S3t4sT4/AklnSHwy/+qQONTk1YUIdmaP8IApBrISV2NBASJ5vigJYI+FO&#10;bIHXFf//RP0DAAD//wMAUEsBAi0AFAAGAAgAAAAhALaDOJL+AAAA4QEAABMAAAAAAAAAAAAAAAAA&#10;AAAAAFtDb250ZW50X1R5cGVzXS54bWxQSwECLQAUAAYACAAAACEAOP0h/9YAAACUAQAACwAAAAAA&#10;AAAAAAAAAAAvAQAAX3JlbHMvLnJlbHNQSwECLQAUAAYACAAAACEAMuMvNHMCAAAVBQAADgAAAAAA&#10;AAAAAAAAAAAuAgAAZHJzL2Uyb0RvYy54bWxQSwECLQAUAAYACAAAACEAD63EA98AAAAMAQAADwAA&#10;AAAAAAAAAAAAAADNBAAAZHJzL2Rvd25yZXYueG1sUEsFBgAAAAAEAAQA8wAAANkFAAAAAA==&#10;" adj="-50470,26171,20457,26171" fillcolor="#339" strokecolor="#17365d [2415]">
              <v:textbox>
                <w:txbxContent>
                  <w:p w:rsidR="00232432" w:rsidRPr="005E6244" w:rsidRDefault="00232432" w:rsidP="00232432">
                    <w:pPr>
                      <w:jc w:val="center"/>
                    </w:pPr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心 靈 </w:t>
                    </w:r>
                    <w:proofErr w:type="gramStart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>饗</w:t>
                    </w:r>
                    <w:proofErr w:type="gramEnd"/>
                    <w:r>
                      <w:rPr>
                        <w:rFonts w:ascii="華康隸書體W5" w:eastAsia="華康隸書體W5" w:hint="eastAsia"/>
                        <w:color w:val="C7EDCC" w:themeColor="background1"/>
                        <w:sz w:val="36"/>
                        <w:szCs w:val="36"/>
                      </w:rPr>
                      <w:t xml:space="preserve"> 宴</w:t>
                    </w:r>
                  </w:p>
                  <w:p w:rsidR="00987C3E" w:rsidRPr="00232432" w:rsidRDefault="00987C3E" w:rsidP="00232432">
                    <w:pPr>
                      <w:rPr>
                        <w:szCs w:val="36"/>
                      </w:rPr>
                    </w:pPr>
                  </w:p>
                </w:txbxContent>
              </v:textbox>
            </v:shape>
          </w:pict>
        </mc:Fallback>
      </mc:AlternateContent>
    </w:r>
    <w:r w:rsidR="00CC28AD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7456" behindDoc="0" locked="1" layoutInCell="0" allowOverlap="1">
              <wp:simplePos x="0" y="0"/>
              <wp:positionH relativeFrom="rightMargin">
                <wp:posOffset>-14310995</wp:posOffset>
              </wp:positionH>
              <wp:positionV relativeFrom="margin">
                <wp:posOffset>248285</wp:posOffset>
              </wp:positionV>
              <wp:extent cx="1346200" cy="1800225"/>
              <wp:effectExtent l="5080" t="10160" r="10795" b="8890"/>
              <wp:wrapNone/>
              <wp:docPr id="28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620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3018" w:rsidRDefault="0027681A" w:rsidP="00CC28AD">
                          <w:pPr>
                            <w:snapToGrid w:val="0"/>
                            <w:spacing w:beforeLines="300" w:before="720"/>
                            <w:ind w:firstLineChars="100" w:firstLine="480"/>
                            <w:rPr>
                              <w:rFonts w:asciiTheme="majorHAnsi" w:hAnsiTheme="majorHAnsi"/>
                              <w:sz w:val="72"/>
                              <w:szCs w:val="4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/>
                                <w:sz w:val="48"/>
                                <w:szCs w:val="44"/>
                              </w:rPr>
                              <w:id w:val="5062935"/>
                              <w:docPartObj>
                                <w:docPartGallery w:val="Page Numbers (Margins)"/>
                                <w:docPartUnique/>
                              </w:docPartObj>
                            </w:sdtPr>
                            <w:sdtEndPr>
                              <w:rPr>
                                <w:rFonts w:asciiTheme="minorHAnsi" w:hAnsiTheme="minorHAnsi"/>
                                <w:sz w:val="56"/>
                                <w:szCs w:val="56"/>
                              </w:rPr>
                            </w:sdtEndPr>
                            <w:sdtContent>
                              <w:r w:rsidR="00232432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10</w:t>
                              </w:r>
                              <w:r w:rsidR="00C016FE">
                                <w:rPr>
                                  <w:rFonts w:asciiTheme="minorHAnsi" w:hAnsiTheme="minorHAnsi" w:hint="eastAsia"/>
                                  <w:sz w:val="56"/>
                                  <w:szCs w:val="56"/>
                                </w:rPr>
                                <w:t>7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5" o:spid="_x0000_s1033" type="#_x0000_t135" style="position:absolute;margin-left:-1126.85pt;margin-top:19.55pt;width:106pt;height:141.7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VPIQgIAAM4EAAAOAAAAZHJzL2Uyb0RvYy54bWy8VNuO0zAQfUfiHyy/s2lC9xZtulq1LEJa&#10;lpUWPmDqOI2F7TG226R8PWOnXQq8IcSL5RnbZ87MmfHN7Wg020kfFNqGl2czzqQV2Cq7afiXz/dv&#10;rjgLEWwLGq1s+F4Gfrt4/epmcLWssEfdSs8IxIZ6cA3vY3R1UQTRSwPhDJ20dNihNxDJ9Jui9TAQ&#10;utFFNZtdFAP61nkUMgTyrqZDvsj4XSdF/NR1QUamG07cYl59XtdpLRY3UG88uF6JAw34CxYGlKWg&#10;L1AriMC2Xv0BZZTwGLCLZwJNgV2nhMw5UDbl7LdsnntwMudCxQnupUzh38GKx92TZ6pteEVKWTCk&#10;0d02Yg7NzlN9BhdquvbsnnzKMLgHFF8Ds7jswW7knfc49BJaYlWm+8UvD5IR6ClbDx+xJXQg9Fyq&#10;sfMmAVIR2JgV2b8oIsfIBDnLt/MLkpkzQWfl1WxWVZlTAfXxufMhvpdoWNo0vNM4EDEfV1LDPgeC&#10;3UOIiRjUx8s5EdSqvVdaZyM1nFxqz3ZArRLHKj/VW0OsJx/xICa5YchNbTW5idTkJvjctgklBwun&#10;AbRlQ8Ovz4n//w9uVKQp08o0PNM9pJFUe2fbnFIEpac95aHtQcak3NQBcVyPuU8ujz2xxnZPunqc&#10;hoo+Adr06L9zNtBANTx824KXnOkPlnrjupzP0wRmY35+WZHhT0/WpydgBUGREJxN22WcpnbrvNr0&#10;FKnMdbSYurVTWd/UaxOrA30amqzEYcDTVJ7a+dbPb2jxAwAA//8DAFBLAwQUAAYACAAAACEAv/gH&#10;ieIAAAAOAQAADwAAAGRycy9kb3ducmV2LnhtbEyPwU7DMAyG70i8Q2Qkbl3SDAaUphMCcUHisAIS&#10;x6wJTUXjdE3albfHnMbRvz/9/lxuF9+z2Y6xC6ggXwlgFptgOmwVvL89Z7fAYtJodB/QKvixEbbV&#10;+VmpCxOOuLNznVpGJRgLrcClNBScx8ZZr+MqDBZp9xVGrxONY8vNqI9U7nsuhdhwrzukC04P9tHZ&#10;5ruevILOHXZ1/4Rxbl5f6sPH5xRFNyl1ebE83ANLdkknGP70SR0qctqHCU1kvYJMyuv1DcEK1nc5&#10;MEIyKa5yivYUSbkBXpX8/xvVLwAAAP//AwBQSwECLQAUAAYACAAAACEAtoM4kv4AAADhAQAAEwAA&#10;AAAAAAAAAAAAAAAAAAAAW0NvbnRlbnRfVHlwZXNdLnhtbFBLAQItABQABgAIAAAAIQA4/SH/1gAA&#10;AJQBAAALAAAAAAAAAAAAAAAAAC8BAABfcmVscy8ucmVsc1BLAQItABQABgAIAAAAIQAukVPIQgIA&#10;AM4EAAAOAAAAAAAAAAAAAAAAAC4CAABkcnMvZTJvRG9jLnhtbFBLAQItABQABgAIAAAAIQC/+AeJ&#10;4gAAAA4BAAAPAAAAAAAAAAAAAAAAAJwEAABkcnMvZG93bnJldi54bWxQSwUGAAAAAAQABADzAAAA&#10;qwUAAAAA&#10;" o:allowincell="f" fillcolor="#c6d9f1 [671]" strokecolor="#c6d9f1 [671]">
              <v:textbox>
                <w:txbxContent>
                  <w:p w:rsidR="00D03018" w:rsidRDefault="00614255" w:rsidP="00CC28AD">
                    <w:pPr>
                      <w:snapToGrid w:val="0"/>
                      <w:spacing w:beforeLines="300" w:before="720"/>
                      <w:ind w:firstLineChars="100" w:firstLine="480"/>
                      <w:rPr>
                        <w:rFonts w:asciiTheme="majorHAnsi" w:hAnsiTheme="majorHAnsi"/>
                        <w:sz w:val="72"/>
                        <w:szCs w:val="44"/>
                      </w:rPr>
                    </w:pPr>
                    <w:sdt>
                      <w:sdtPr>
                        <w:rPr>
                          <w:rFonts w:asciiTheme="majorHAnsi" w:hAnsiTheme="majorHAnsi"/>
                          <w:sz w:val="48"/>
                          <w:szCs w:val="44"/>
                        </w:rPr>
                        <w:id w:val="5062935"/>
                        <w:docPartObj>
                          <w:docPartGallery w:val="Page Numbers (Margins)"/>
                          <w:docPartUnique/>
                        </w:docPartObj>
                      </w:sdtPr>
                      <w:sdtEndPr>
                        <w:rPr>
                          <w:rFonts w:asciiTheme="minorHAnsi" w:hAnsiTheme="minorHAnsi"/>
                          <w:sz w:val="56"/>
                          <w:szCs w:val="56"/>
                        </w:rPr>
                      </w:sdtEndPr>
                      <w:sdtContent>
                        <w:r w:rsidR="00232432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10</w:t>
                        </w:r>
                        <w:r w:rsidR="00C016FE">
                          <w:rPr>
                            <w:rFonts w:asciiTheme="minorHAnsi" w:hAnsiTheme="minorHAnsi" w:hint="eastAsia"/>
                            <w:sz w:val="56"/>
                            <w:szCs w:val="56"/>
                          </w:rPr>
                          <w:t>7</w:t>
                        </w:r>
                      </w:sdtContent>
                    </w:sdt>
                  </w:p>
                </w:txbxContent>
              </v:textbox>
              <w10:wrap anchorx="margin" anchory="margin"/>
              <w10:anchorlock/>
            </v:shape>
          </w:pict>
        </mc:Fallback>
      </mc:AlternateContent>
    </w:r>
    <w:r w:rsidR="00CC28AD">
      <w:rPr>
        <w:rFonts w:ascii="華康隸書體W5" w:eastAsia="華康隸書體W5"/>
        <w:bCs/>
        <w:noProof/>
        <w:color w:val="2F21AF"/>
        <w:sz w:val="32"/>
        <w:szCs w:val="32"/>
      </w:rPr>
      <mc:AlternateContent>
        <mc:Choice Requires="wps">
          <w:drawing>
            <wp:anchor distT="0" distB="0" distL="114300" distR="114300" simplePos="0" relativeHeight="251661312" behindDoc="0" locked="1" layoutInCell="0" allowOverlap="1">
              <wp:simplePos x="0" y="0"/>
              <wp:positionH relativeFrom="rightMargin">
                <wp:posOffset>-327025</wp:posOffset>
              </wp:positionH>
              <wp:positionV relativeFrom="margin">
                <wp:posOffset>248285</wp:posOffset>
              </wp:positionV>
              <wp:extent cx="1042035" cy="1800225"/>
              <wp:effectExtent l="6350" t="10160" r="8890" b="8890"/>
              <wp:wrapNone/>
              <wp:docPr id="2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H="1">
                        <a:off x="0" y="0"/>
                        <a:ext cx="1042035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="標楷體" w:eastAsia="標楷體" w:hAnsi="標楷體"/>
                              <w:sz w:val="40"/>
                              <w:szCs w:val="40"/>
                            </w:rPr>
                            <w:id w:val="21297463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eastAsia="細明體" w:hAnsiTheme="minorHAnsi"/>
                              <w:color w:val="0000FF"/>
                              <w:sz w:val="56"/>
                              <w:szCs w:val="56"/>
                            </w:rPr>
                          </w:sdtEndPr>
                          <w:sdtContent>
                            <w:p w:rsidR="00F81AC4" w:rsidRDefault="00F81AC4" w:rsidP="00CC28AD">
                              <w:pPr>
                                <w:snapToGrid w:val="0"/>
                                <w:spacing w:beforeLines="100" w:before="24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40"/>
                                  <w:szCs w:val="40"/>
                                </w:rPr>
                                <w:t>中學</w:t>
                              </w:r>
                            </w:p>
                            <w:p w:rsidR="00F81AC4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="標楷體" w:eastAsia="標楷體" w:hAnsi="標楷體"/>
                                  <w:color w:val="0000FF"/>
                                  <w:sz w:val="40"/>
                                  <w:szCs w:val="40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心</w:t>
                              </w:r>
                            </w:p>
                            <w:p w:rsidR="00472A72" w:rsidRPr="00F81AC4" w:rsidRDefault="00F81AC4" w:rsidP="00F81AC4">
                              <w:pPr>
                                <w:snapToGrid w:val="0"/>
                                <w:ind w:firstLineChars="50" w:firstLine="200"/>
                                <w:jc w:val="center"/>
                                <w:rPr>
                                  <w:rFonts w:asciiTheme="majorHAnsi" w:hAnsiTheme="majorHAnsi"/>
                                  <w:color w:val="0000FF"/>
                                  <w:sz w:val="72"/>
                                  <w:szCs w:val="44"/>
                                </w:rPr>
                              </w:pPr>
                              <w:r w:rsidRPr="00F81AC4">
                                <w:rPr>
                                  <w:rFonts w:ascii="標楷體" w:eastAsia="標楷體" w:hAnsi="標楷體" w:hint="eastAsia"/>
                                  <w:color w:val="0000FF"/>
                                  <w:sz w:val="40"/>
                                  <w:szCs w:val="40"/>
                                </w:rPr>
                                <w:t>靈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34" type="#_x0000_t135" style="position:absolute;margin-left:-25.75pt;margin-top:19.55pt;width:82.05pt;height:14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qLISAIAANgEAAAOAAAAZHJzL2Uyb0RvYy54bWy8VF2PUyEQfTfxPxDe3fth63ab3m42rasm&#10;q26y+gMol9tLBAaB9t7663eAtlZ9M8YXwgzMmTPMGRa3o1ZkL5yXYBpaXZWUCMOhlWbb0K9f7l/N&#10;KPGBmZYpMKKhB+Hp7fLli8Vg56KGHlQrHEEQ4+eDbWgfgp0Xhee90MxfgRUGDztwmgU03bZoHRsQ&#10;XauiLss3xQCutQ648B6963xIlwm/6wQPn7vOi0BUQ5FbSKtL6yauxXLB5lvHbC/5kQb7CxaaSYNJ&#10;z1BrFhjZOfkHlJbcgYcuXHHQBXSd5CLVgNVU5W/VPPXMilQLPo6352fy/w6Wf9o/OiLbhtbXlBim&#10;sUd3uwApNani+wzWz/Hak310sUJvH4B/88TAqmdmK+6cg6EXrEVW6X7xS0A0PIaSzfARWkRniJ6e&#10;auycJp2S9n0MjND4HGRMvTmceyPGQDg6q3JSl6+nlHA8q2ZlWdfTyK5g8wgUw63z4Z0ATeKmoZ2C&#10;ASm6sBaKHVICtn/wIQedLqeSQMn2XiqVjCg9sVKO7BmKJox1ClU7jfyzD4VXHqWDbhRYdiOp7EZO&#10;ScARJTH0lwmUIUNDb6bI//8n1zLgvCmpG5roHsuI/Xtr2jQNgUmV91iHMljAqYdZC2HcjEkxs5M6&#10;NtAesMMO8njhd4CbHtwPSgYcrYb67zvmBCXqg0GV3FSTSZzFZEym1zUa7vJkc3nCDEcobAQlebsK&#10;eX531sltj5myeAxE3XYy9TcyzqyO9HF8UieOox7n89JOt35+SMtnAAAA//8DAFBLAwQUAAYACAAA&#10;ACEABNQ1eOIAAAAKAQAADwAAAGRycy9kb3ducmV2LnhtbEyPy07DMBBF90j8gzVIbFDrJKhVCXEq&#10;qHgUiU3LQ+puGg9JaDyObLcNf4+7gt08ju6cKeaD6cSBnG8tK0jHCQjiyuqWawXvb4+jGQgfkDV2&#10;lknBD3mYl+dnBebaHnlFh3WoRQxhn6OCJoQ+l9JXDRn0Y9sTx92XdQZDbF0ttcNjDDedzJJkKg22&#10;HC802NOioWq33hsFr3r5fF9d9bsP/HxpHnCxcU/fG6UuL4a7WxCBhvAHw0k/qkMZnbZ2z9qLTsFo&#10;kk4iquD6JgVxAtJsCmIbB1ksZFnI/y+UvwAAAP//AwBQSwECLQAUAAYACAAAACEAtoM4kv4AAADh&#10;AQAAEwAAAAAAAAAAAAAAAAAAAAAAW0NvbnRlbnRfVHlwZXNdLnhtbFBLAQItABQABgAIAAAAIQA4&#10;/SH/1gAAAJQBAAALAAAAAAAAAAAAAAAAAC8BAABfcmVscy8ucmVsc1BLAQItABQABgAIAAAAIQAp&#10;mqLISAIAANgEAAAOAAAAAAAAAAAAAAAAAC4CAABkcnMvZTJvRG9jLnhtbFBLAQItABQABgAIAAAA&#10;IQAE1DV44gAAAAoBAAAPAAAAAAAAAAAAAAAAAKIEAABkcnMvZG93bnJldi54bWxQSwUGAAAAAAQA&#10;BADzAAAAsQUAAAAA&#10;" o:allowincell="f" fillcolor="#c6d9f1 [671]" strokecolor="#c6d9f1 [671]">
              <v:textbox>
                <w:txbxContent>
                  <w:sdt>
                    <w:sdtPr>
                      <w:rPr>
                        <w:rFonts w:ascii="標楷體" w:eastAsia="標楷體" w:hAnsi="標楷體"/>
                        <w:sz w:val="40"/>
                        <w:szCs w:val="40"/>
                      </w:rPr>
                      <w:id w:val="21297463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eastAsia="細明體" w:hAnsiTheme="minorHAnsi"/>
                        <w:color w:val="0000FF"/>
                        <w:sz w:val="56"/>
                        <w:szCs w:val="56"/>
                      </w:rPr>
                    </w:sdtEndPr>
                    <w:sdtContent>
                      <w:p w:rsidR="00F81AC4" w:rsidRDefault="00F81AC4" w:rsidP="00CC28AD">
                        <w:pPr>
                          <w:snapToGrid w:val="0"/>
                          <w:spacing w:beforeLines="100" w:before="24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sz w:val="40"/>
                            <w:szCs w:val="4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40"/>
                            <w:szCs w:val="40"/>
                          </w:rPr>
                          <w:t>中學</w:t>
                        </w:r>
                      </w:p>
                      <w:p w:rsidR="00F81AC4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="標楷體" w:eastAsia="標楷體" w:hAnsi="標楷體"/>
                            <w:color w:val="0000FF"/>
                            <w:sz w:val="40"/>
                            <w:szCs w:val="40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心</w:t>
                        </w:r>
                      </w:p>
                      <w:p w:rsidR="00472A72" w:rsidRPr="00F81AC4" w:rsidRDefault="00F81AC4" w:rsidP="00F81AC4">
                        <w:pPr>
                          <w:snapToGrid w:val="0"/>
                          <w:ind w:firstLineChars="50" w:firstLine="200"/>
                          <w:jc w:val="center"/>
                          <w:rPr>
                            <w:rFonts w:asciiTheme="majorHAnsi" w:hAnsiTheme="majorHAnsi"/>
                            <w:color w:val="0000FF"/>
                            <w:sz w:val="72"/>
                            <w:szCs w:val="44"/>
                          </w:rPr>
                        </w:pPr>
                        <w:r w:rsidRPr="00F81AC4">
                          <w:rPr>
                            <w:rFonts w:ascii="標楷體" w:eastAsia="標楷體" w:hAnsi="標楷體" w:hint="eastAsia"/>
                            <w:color w:val="0000FF"/>
                            <w:sz w:val="40"/>
                            <w:szCs w:val="40"/>
                          </w:rPr>
                          <w:t>靈</w:t>
                        </w:r>
                      </w:p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614255">
            <w:rPr>
              <w:rFonts w:ascii="華康隸書體W5" w:eastAsia="華康隸書體W5" w:hint="eastAsia"/>
              <w:color w:val="C7EDCC" w:themeColor="background1"/>
              <w:spacing w:val="50"/>
              <w:sz w:val="36"/>
              <w:szCs w:val="36"/>
              <w:fitText w:val="1760" w:id="-906802688"/>
            </w:rPr>
            <w:t>校長的</w:t>
          </w:r>
          <w:r w:rsidRPr="00614255">
            <w:rPr>
              <w:rFonts w:ascii="華康隸書體W5" w:eastAsia="華康隸書體W5" w:hint="eastAsia"/>
              <w:color w:val="C7EDCC" w:themeColor="background1"/>
              <w:spacing w:val="10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 wp14:anchorId="02EEF190" wp14:editId="23B5E2F4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CC28AD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0" allowOverlap="1">
              <wp:simplePos x="0" y="0"/>
              <wp:positionH relativeFrom="leftMargin">
                <wp:posOffset>-15240</wp:posOffset>
              </wp:positionH>
              <wp:positionV relativeFrom="margin">
                <wp:posOffset>426085</wp:posOffset>
              </wp:positionV>
              <wp:extent cx="1347470" cy="1800225"/>
              <wp:effectExtent l="13335" t="6985" r="10795" b="12065"/>
              <wp:wrapNone/>
              <wp:docPr id="26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47470" cy="1800225"/>
                      </a:xfrm>
                      <a:prstGeom prst="flowChartDelay">
                        <a:avLst/>
                      </a:prstGeom>
                      <a:solidFill>
                        <a:schemeClr val="tx2">
                          <a:lumMod val="20000"/>
                          <a:lumOff val="80000"/>
                        </a:schemeClr>
                      </a:solidFill>
                      <a:ln w="9525"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ajorHAnsi" w:hAnsiTheme="majorHAnsi"/>
                              <w:sz w:val="48"/>
                              <w:szCs w:val="48"/>
                            </w:rPr>
                            <w:id w:val="2069170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>
                            <w:rPr>
                              <w:rFonts w:asciiTheme="minorHAnsi" w:hAnsiTheme="minorHAnsi"/>
                              <w:sz w:val="56"/>
                              <w:szCs w:val="56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Theme="majorHAnsi" w:hAnsiTheme="majorHAnsi"/>
                                  <w:sz w:val="48"/>
                                  <w:szCs w:val="48"/>
                                </w:rPr>
                                <w:id w:val="20691705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>
                                <w:rPr>
                                  <w:rFonts w:asciiTheme="minorHAnsi" w:hAnsiTheme="minorHAnsi"/>
                                  <w:sz w:val="56"/>
                                  <w:szCs w:val="56"/>
                                </w:rPr>
                              </w:sdtEndPr>
                              <w:sdtContent>
                                <w:p w:rsidR="007811FD" w:rsidRPr="001E6BFB" w:rsidRDefault="00EA3086" w:rsidP="00CC28AD">
                                  <w:pPr>
                                    <w:snapToGrid w:val="0"/>
                                    <w:spacing w:beforeLines="300" w:before="720" w:line="720" w:lineRule="auto"/>
                                    <w:jc w:val="distribute"/>
                                    <w:rPr>
                                      <w:rFonts w:asciiTheme="minorHAnsi" w:hAnsiTheme="minorHAnsi"/>
                                      <w:sz w:val="48"/>
                                      <w:szCs w:val="48"/>
                                    </w:rPr>
                                  </w:pPr>
                                  <w:r w:rsidRPr="005D6B5C">
                                    <w:rPr>
                                      <w:rFonts w:asciiTheme="majorHAnsi" w:hAnsiTheme="majorHAnsi"/>
                                      <w:sz w:val="56"/>
                                      <w:szCs w:val="56"/>
                                    </w:rPr>
                                    <w:t>2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135" coordsize="21600,21600" o:spt="135" path="m10800,qx21600,10800,10800,21600l,21600,,xe">
              <v:stroke joinstyle="miter"/>
              <v:path gradientshapeok="t" o:connecttype="rect" textboxrect="0,3163,18437,18437"/>
            </v:shapetype>
            <v:shape id="AutoShape 2" o:spid="_x0000_s1035" type="#_x0000_t135" style="position:absolute;margin-left:-1.2pt;margin-top:33.55pt;width:106.1pt;height:141.7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dFvQwIAAM4EAAAOAAAAZHJzL2Uyb0RvYy54bWy8VG2PEyEQ/m7ifyB8t/tie71uur1cWs+Y&#10;nOclpz+AsmyXCAwC7W799Q5sW6t+M8YvhBngmWdmnmF5N2hFDsJ5CaamxSSnRBgOjTS7mn75/PDm&#10;lhIfmGmYAiNqehSe3q1ev1r2thIldKAa4QiCGF/1tqZdCLbKMs87oZmfgBUGD1twmgU03S5rHOsR&#10;XauszPObrAfXWAdceI/ezXhIVwm/bQUPn9rWi0BUTZFbSKtL6zau2WrJqp1jtpP8RIP9BQvNpMGg&#10;F6gNC4zsnfwDSkvuwEMbJhx0Bm0ruUg5YDZF/ls2Lx2zIuWCxfH2Uib/72D50+HZEdnUtLyhxDCN&#10;PbrfB0ihSRnr01tf4bUX++xiht4+Av/qiYF1x8xO3DsHfSdYg6yKeD/75UE0PD4l2/4jNIjOED2V&#10;amidjoBYBDKkjhwvHRFDIBydxdvpfDrHxnE8K27zvCxnKQarzs+t8+G9AE3ipqatgh6JubARih1T&#10;IHZ49CESY9X5ckoElGwepFLJiIITa+XIgaFUwlCmp2qvkfXoQ7nlJ8GgG2U1upHU6Eb4JNuIkoL5&#10;6wDKkL6mixny///BtQw4ZUrqmia6pzRi196ZJs1AYFKNe8xDmVMbY+dGBYRhOySdLM6a2EJzxL46&#10;GIcKPwHcdOC+U9LjQNXUf9szJyhRHwxqY1FMp3ECkzGdzUs03PXJ9vqEGY5Q2AhKxu06jFO7t07u&#10;OoxUpDoaiGptZepv1NrI6kQfhyZ14jTgcSqv7XTr5ze0+gEAAP//AwBQSwMEFAAGAAgAAAAhAIon&#10;AZPeAAAACQEAAA8AAABkcnMvZG93bnJldi54bWxMjzFPwzAUhHck/oP1kNhauwEChLxUCMSCxNAA&#10;EqMbm9jCfk5jJw3/HjPBeLrT3Xf1dvGOzXqMNhDCZi2AaeqCstQjvL0+rW6AxSRJSRdII3zrCNvm&#10;9KSWlQpH2um5TT3LJRQriWBSGirOY2e0l3EdBk3Z+wyjlynLsedqlMdc7h0vhCi5l5bygpGDfjC6&#10;+2onj2DNYde6R4pz9/LcHt4/pijshHh+ttzfAUt6SX9h+MXP6NBkpn2YSEXmEFbFZU4ilNcbYNkv&#10;xG2+ske4uBIl8Kbm/x80PwAAAP//AwBQSwECLQAUAAYACAAAACEAtoM4kv4AAADhAQAAEwAAAAAA&#10;AAAAAAAAAAAAAAAAW0NvbnRlbnRfVHlwZXNdLnhtbFBLAQItABQABgAIAAAAIQA4/SH/1gAAAJQB&#10;AAALAAAAAAAAAAAAAAAAAC8BAABfcmVscy8ucmVsc1BLAQItABQABgAIAAAAIQBhEdFvQwIAAM4E&#10;AAAOAAAAAAAAAAAAAAAAAC4CAABkcnMvZTJvRG9jLnhtbFBLAQItABQABgAIAAAAIQCKJwGT3gAA&#10;AAkBAAAPAAAAAAAAAAAAAAAAAJ0EAABkcnMvZG93bnJldi54bWxQSwUGAAAAAAQABADzAAAAqAUA&#10;AAAA&#10;" o:allowincell="f" fillcolor="#c6d9f1 [671]" strokecolor="#c6d9f1 [671]">
              <v:textbox>
                <w:txbx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4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sdt>
                        <w:sdtPr>
                          <w:rPr>
                            <w:rFonts w:asciiTheme="majorHAnsi" w:hAnsiTheme="majorHAnsi"/>
                            <w:sz w:val="48"/>
                            <w:szCs w:val="48"/>
                          </w:rPr>
                          <w:id w:val="20691705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>
                          <w:rPr>
                            <w:rFonts w:asciiTheme="minorHAnsi" w:hAnsiTheme="minorHAnsi"/>
                            <w:sz w:val="56"/>
                            <w:szCs w:val="56"/>
                          </w:rPr>
                        </w:sdtEndPr>
                        <w:sdtContent>
                          <w:p w:rsidR="007811FD" w:rsidRPr="001E6BFB" w:rsidRDefault="00EA3086" w:rsidP="00CC28AD">
                            <w:pPr>
                              <w:snapToGrid w:val="0"/>
                              <w:spacing w:beforeLines="300" w:before="720" w:line="720" w:lineRule="auto"/>
                              <w:jc w:val="distribute"/>
                              <w:rPr>
                                <w:rFonts w:asciiTheme="minorHAnsi" w:hAnsiTheme="minorHAnsi"/>
                                <w:sz w:val="48"/>
                                <w:szCs w:val="48"/>
                              </w:rPr>
                            </w:pPr>
                            <w:r w:rsidRPr="005D6B5C">
                              <w:rPr>
                                <w:rFonts w:asciiTheme="majorHAnsi" w:hAnsiTheme="majorHAnsi"/>
                                <w:sz w:val="56"/>
                                <w:szCs w:val="56"/>
                              </w:rPr>
                              <w:t>2</w:t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 anchory="margin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9.15pt" o:bullet="t">
        <v:imagedata r:id="rId1" o:title="BD21300_"/>
      </v:shape>
    </w:pict>
  </w:numPicBullet>
  <w:numPicBullet w:numPicBulletId="1">
    <w:pict>
      <v:shape id="_x0000_i1029" type="#_x0000_t75" style="width:9.15pt;height:9.1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green,#cfc,#339"/>
    </o:shapedefaults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C3E"/>
    <w:rsid w:val="000151E8"/>
    <w:rsid w:val="0006261A"/>
    <w:rsid w:val="00065E40"/>
    <w:rsid w:val="00077180"/>
    <w:rsid w:val="0009238C"/>
    <w:rsid w:val="00092957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7681A"/>
    <w:rsid w:val="00293C0E"/>
    <w:rsid w:val="002A35EB"/>
    <w:rsid w:val="002C54D2"/>
    <w:rsid w:val="002E3E47"/>
    <w:rsid w:val="003067C9"/>
    <w:rsid w:val="0031297C"/>
    <w:rsid w:val="003134D1"/>
    <w:rsid w:val="003322A2"/>
    <w:rsid w:val="003513E4"/>
    <w:rsid w:val="00352501"/>
    <w:rsid w:val="00370FDB"/>
    <w:rsid w:val="00381FE2"/>
    <w:rsid w:val="003C52F8"/>
    <w:rsid w:val="003E6D4B"/>
    <w:rsid w:val="003F4491"/>
    <w:rsid w:val="00412008"/>
    <w:rsid w:val="0042089C"/>
    <w:rsid w:val="00426C88"/>
    <w:rsid w:val="004363C5"/>
    <w:rsid w:val="00444893"/>
    <w:rsid w:val="00481E13"/>
    <w:rsid w:val="004C4834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14255"/>
    <w:rsid w:val="00633AD5"/>
    <w:rsid w:val="00651B91"/>
    <w:rsid w:val="00671420"/>
    <w:rsid w:val="006A22BF"/>
    <w:rsid w:val="006A266D"/>
    <w:rsid w:val="006A2F63"/>
    <w:rsid w:val="006E0E40"/>
    <w:rsid w:val="006F2C0C"/>
    <w:rsid w:val="007037A3"/>
    <w:rsid w:val="0071014E"/>
    <w:rsid w:val="00730DFA"/>
    <w:rsid w:val="00736EA7"/>
    <w:rsid w:val="00745279"/>
    <w:rsid w:val="00752DAC"/>
    <w:rsid w:val="00775DA1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62D75"/>
    <w:rsid w:val="00987C3E"/>
    <w:rsid w:val="00997C67"/>
    <w:rsid w:val="009C2810"/>
    <w:rsid w:val="009C3B1F"/>
    <w:rsid w:val="009C4591"/>
    <w:rsid w:val="009D05A4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20061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A491E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80F02"/>
    <w:rsid w:val="00C95BD2"/>
    <w:rsid w:val="00CB191C"/>
    <w:rsid w:val="00CB42CE"/>
    <w:rsid w:val="00CC28AD"/>
    <w:rsid w:val="00CE4F38"/>
    <w:rsid w:val="00CE5754"/>
    <w:rsid w:val="00D03018"/>
    <w:rsid w:val="00D1412B"/>
    <w:rsid w:val="00D61C40"/>
    <w:rsid w:val="00D63D3F"/>
    <w:rsid w:val="00D77DC1"/>
    <w:rsid w:val="00DA0E0E"/>
    <w:rsid w:val="00DA2D85"/>
    <w:rsid w:val="00DC1759"/>
    <w:rsid w:val="00E00E82"/>
    <w:rsid w:val="00E02261"/>
    <w:rsid w:val="00E25D04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7AED"/>
    <w:rsid w:val="00FA41B8"/>
    <w:rsid w:val="00FC25B3"/>
    <w:rsid w:val="00FC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green,#cfc,#339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  <w:style w:type="table" w:customStyle="1" w:styleId="1">
    <w:name w:val="表格格線1"/>
    <w:basedOn w:val="a1"/>
    <w:next w:val="aa"/>
    <w:uiPriority w:val="59"/>
    <w:rsid w:val="00CC28A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  <w:style w:type="table" w:customStyle="1" w:styleId="1">
    <w:name w:val="表格格線1"/>
    <w:basedOn w:val="a1"/>
    <w:next w:val="aa"/>
    <w:uiPriority w:val="59"/>
    <w:rsid w:val="00CC28A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footnotes" Target="foot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header" Target="header2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3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3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3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C06CB-686E-4A7B-8110-BA40E4818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207</Words>
  <Characters>1183</Characters>
  <Application>Microsoft Office Word</Application>
  <DocSecurity>0</DocSecurity>
  <Lines>9</Lines>
  <Paragraphs>2</Paragraphs>
  <ScaleCrop>false</ScaleCrop>
  <Company>nccu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AAA</cp:lastModifiedBy>
  <cp:revision>9</cp:revision>
  <cp:lastPrinted>2009-02-20T03:23:00Z</cp:lastPrinted>
  <dcterms:created xsi:type="dcterms:W3CDTF">2013-06-19T07:06:00Z</dcterms:created>
  <dcterms:modified xsi:type="dcterms:W3CDTF">2013-06-20T09:39:00Z</dcterms:modified>
</cp:coreProperties>
</file>