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0EB" w:rsidRPr="00303DAC" w:rsidRDefault="006350EB" w:rsidP="003D3AA9">
      <w:pPr>
        <w:jc w:val="center"/>
        <w:rPr>
          <w:rFonts w:eastAsia="華康粗黑體(P)"/>
          <w:b/>
          <w:sz w:val="40"/>
          <w:szCs w:val="40"/>
        </w:rPr>
      </w:pPr>
      <w:r w:rsidRPr="00303DAC">
        <w:rPr>
          <w:rFonts w:eastAsia="華康粗黑體(P)"/>
          <w:b/>
          <w:sz w:val="40"/>
          <w:szCs w:val="40"/>
        </w:rPr>
        <w:t>10</w:t>
      </w:r>
      <w:r w:rsidR="00F43128">
        <w:rPr>
          <w:rFonts w:eastAsia="華康粗黑體(P)" w:hint="eastAsia"/>
          <w:b/>
          <w:sz w:val="40"/>
          <w:szCs w:val="40"/>
        </w:rPr>
        <w:t>5</w:t>
      </w:r>
      <w:r w:rsidR="00FC6C65">
        <w:rPr>
          <w:rFonts w:eastAsia="華康粗黑體(P)" w:hint="eastAsia"/>
          <w:b/>
          <w:sz w:val="40"/>
          <w:szCs w:val="40"/>
        </w:rPr>
        <w:t>大學申請</w:t>
      </w:r>
      <w:proofErr w:type="gramStart"/>
      <w:r w:rsidR="00FC6C65">
        <w:rPr>
          <w:rFonts w:eastAsia="華康粗黑體(P)" w:hint="eastAsia"/>
          <w:b/>
          <w:sz w:val="40"/>
          <w:szCs w:val="40"/>
        </w:rPr>
        <w:t>入學備審資料</w:t>
      </w:r>
      <w:proofErr w:type="gramEnd"/>
      <w:r w:rsidRPr="00303DAC">
        <w:rPr>
          <w:rFonts w:eastAsia="華康粗黑體(P)"/>
          <w:b/>
          <w:sz w:val="40"/>
          <w:szCs w:val="40"/>
        </w:rPr>
        <w:t>說明會</w:t>
      </w:r>
    </w:p>
    <w:p w:rsidR="00F43128" w:rsidRDefault="00F43128" w:rsidP="00DF6FCC">
      <w:pPr>
        <w:ind w:firstLine="480"/>
        <w:rPr>
          <w:rFonts w:eastAsia="華康中圓體" w:cstheme="minorHAnsi"/>
          <w:szCs w:val="24"/>
        </w:rPr>
      </w:pPr>
      <w:proofErr w:type="gramStart"/>
      <w:r>
        <w:rPr>
          <w:rFonts w:eastAsia="華康中圓體" w:cstheme="minorHAnsi" w:hint="eastAsia"/>
          <w:szCs w:val="24"/>
        </w:rPr>
        <w:t>1</w:t>
      </w:r>
      <w:r w:rsidR="00FC6C65" w:rsidRPr="00C82C7C">
        <w:rPr>
          <w:rFonts w:eastAsia="華康中圓體" w:cstheme="minorHAnsi"/>
          <w:szCs w:val="24"/>
        </w:rPr>
        <w:t>月</w:t>
      </w:r>
      <w:r>
        <w:rPr>
          <w:rFonts w:eastAsia="華康中圓體" w:cstheme="minorHAnsi" w:hint="eastAsia"/>
          <w:szCs w:val="24"/>
        </w:rPr>
        <w:t>22</w:t>
      </w:r>
      <w:r w:rsidR="00FC6C65" w:rsidRPr="00C82C7C">
        <w:rPr>
          <w:rFonts w:eastAsia="華康中圓體" w:cstheme="minorHAnsi"/>
          <w:szCs w:val="24"/>
        </w:rPr>
        <w:t>、</w:t>
      </w:r>
      <w:r w:rsidR="00FC6C65" w:rsidRPr="00C82C7C">
        <w:rPr>
          <w:rFonts w:eastAsia="華康中圓體" w:cstheme="minorHAnsi"/>
          <w:szCs w:val="24"/>
        </w:rPr>
        <w:t>2</w:t>
      </w:r>
      <w:r>
        <w:rPr>
          <w:rFonts w:eastAsia="華康中圓體" w:cstheme="minorHAnsi" w:hint="eastAsia"/>
          <w:szCs w:val="24"/>
        </w:rPr>
        <w:t>3</w:t>
      </w:r>
      <w:r w:rsidR="00FC6C65" w:rsidRPr="00C82C7C">
        <w:rPr>
          <w:rFonts w:eastAsia="華康中圓體" w:cstheme="minorHAnsi"/>
          <w:szCs w:val="24"/>
        </w:rPr>
        <w:t>日學測考完</w:t>
      </w:r>
      <w:bookmarkStart w:id="0" w:name="_GoBack"/>
      <w:bookmarkEnd w:id="0"/>
      <w:proofErr w:type="gramEnd"/>
      <w:r w:rsidR="00FC6C65" w:rsidRPr="00C82C7C">
        <w:rPr>
          <w:rFonts w:eastAsia="華康中圓體" w:cstheme="minorHAnsi"/>
          <w:szCs w:val="24"/>
        </w:rPr>
        <w:t>後，輔導室隨即於</w:t>
      </w:r>
      <w:r>
        <w:rPr>
          <w:rFonts w:eastAsia="華康中圓體" w:cstheme="minorHAnsi" w:hint="eastAsia"/>
          <w:szCs w:val="24"/>
        </w:rPr>
        <w:t>1</w:t>
      </w:r>
      <w:r w:rsidR="00FC6C65" w:rsidRPr="00C82C7C">
        <w:rPr>
          <w:rFonts w:eastAsia="華康中圓體" w:cstheme="minorHAnsi"/>
          <w:szCs w:val="24"/>
        </w:rPr>
        <w:t>月</w:t>
      </w:r>
      <w:r>
        <w:rPr>
          <w:rFonts w:eastAsia="華康中圓體" w:cstheme="minorHAnsi" w:hint="eastAsia"/>
          <w:szCs w:val="24"/>
        </w:rPr>
        <w:t>28</w:t>
      </w:r>
      <w:r w:rsidR="00FC6C65" w:rsidRPr="00C82C7C">
        <w:rPr>
          <w:rFonts w:eastAsia="華康中圓體" w:cstheme="minorHAnsi"/>
          <w:szCs w:val="24"/>
        </w:rPr>
        <w:t>日下午舉辦「</w:t>
      </w:r>
      <w:proofErr w:type="gramStart"/>
      <w:r w:rsidR="00FC6C65" w:rsidRPr="00C82C7C">
        <w:rPr>
          <w:rFonts w:eastAsia="華康中圓體" w:cstheme="minorHAnsi"/>
          <w:szCs w:val="24"/>
        </w:rPr>
        <w:t>備審資料</w:t>
      </w:r>
      <w:proofErr w:type="gramEnd"/>
      <w:r w:rsidR="00FC6C65" w:rsidRPr="00C82C7C">
        <w:rPr>
          <w:rFonts w:eastAsia="華康中圓體" w:cstheme="minorHAnsi"/>
          <w:szCs w:val="24"/>
        </w:rPr>
        <w:t>說明會」，</w:t>
      </w:r>
      <w:r w:rsidR="00FC6C65">
        <w:rPr>
          <w:rFonts w:eastAsia="華康中圓體" w:cstheme="minorHAnsi" w:hint="eastAsia"/>
          <w:szCs w:val="24"/>
        </w:rPr>
        <w:t>先</w:t>
      </w:r>
      <w:r w:rsidR="00FC6C65" w:rsidRPr="00C82C7C">
        <w:rPr>
          <w:rFonts w:eastAsia="華康中圓體" w:cstheme="minorHAnsi"/>
          <w:szCs w:val="24"/>
        </w:rPr>
        <w:t>由杜組長</w:t>
      </w:r>
      <w:proofErr w:type="gramStart"/>
      <w:r w:rsidR="00FC6C65" w:rsidRPr="00C82C7C">
        <w:rPr>
          <w:rFonts w:eastAsia="華康中圓體" w:cstheme="minorHAnsi"/>
          <w:szCs w:val="24"/>
        </w:rPr>
        <w:t>說明備審資料</w:t>
      </w:r>
      <w:proofErr w:type="gramEnd"/>
      <w:r w:rsidR="00FC6C65" w:rsidRPr="00C82C7C">
        <w:rPr>
          <w:rFonts w:eastAsia="華康中圓體" w:cstheme="minorHAnsi"/>
          <w:szCs w:val="24"/>
        </w:rPr>
        <w:t>內涵、自傳、簡歷表及讀書計畫書寫方式</w:t>
      </w:r>
      <w:r w:rsidR="00FC6C65">
        <w:rPr>
          <w:rFonts w:eastAsia="華康中圓體" w:cstheme="minorHAnsi" w:hint="eastAsia"/>
          <w:szCs w:val="24"/>
        </w:rPr>
        <w:t>；續由</w:t>
      </w:r>
      <w:r w:rsidR="00FC6C65" w:rsidRPr="00C82C7C">
        <w:rPr>
          <w:rFonts w:eastAsia="華康中圓體" w:cstheme="minorHAnsi"/>
          <w:szCs w:val="24"/>
        </w:rPr>
        <w:t>蔡主任為高三同學說明第二階段指定項目甄試注意事項</w:t>
      </w:r>
      <w:r w:rsidR="00FC6C65">
        <w:rPr>
          <w:rFonts w:eastAsia="華康中圓體" w:cstheme="minorHAnsi" w:hint="eastAsia"/>
          <w:szCs w:val="24"/>
        </w:rPr>
        <w:t>及</w:t>
      </w:r>
      <w:r w:rsidR="00FC6C65" w:rsidRPr="00C82C7C">
        <w:rPr>
          <w:rFonts w:eastAsia="華康中圓體" w:cstheme="minorHAnsi"/>
          <w:szCs w:val="24"/>
        </w:rPr>
        <w:t>面試技巧</w:t>
      </w:r>
      <w:r>
        <w:rPr>
          <w:rFonts w:eastAsia="華康中圓體" w:cstheme="minorHAnsi" w:hint="eastAsia"/>
          <w:szCs w:val="24"/>
        </w:rPr>
        <w:t>；也邀請</w:t>
      </w:r>
      <w:r>
        <w:rPr>
          <w:rFonts w:eastAsia="華康中圓體" w:cstheme="minorHAnsi" w:hint="eastAsia"/>
          <w:szCs w:val="24"/>
        </w:rPr>
        <w:t>IOH</w:t>
      </w:r>
      <w:r>
        <w:rPr>
          <w:rFonts w:eastAsia="華康中圓體" w:cstheme="minorHAnsi" w:hint="eastAsia"/>
          <w:szCs w:val="24"/>
        </w:rPr>
        <w:t>團隊蒞校分享資訊平台，提供考生大學校系探索的資源</w:t>
      </w:r>
      <w:r w:rsidR="00FC6C65" w:rsidRPr="00C82C7C">
        <w:rPr>
          <w:rFonts w:eastAsia="華康中圓體" w:cstheme="minorHAnsi"/>
          <w:szCs w:val="24"/>
        </w:rPr>
        <w:t>。會後並發下〈如何利用寒假期間做好甄試準備〉、〈推薦甄選自我檢核表〉、〈指定項目甄試注意事項〉</w:t>
      </w:r>
      <w:r w:rsidRPr="00C82C7C">
        <w:rPr>
          <w:rFonts w:eastAsia="華康中圓體" w:cstheme="minorHAnsi"/>
          <w:szCs w:val="24"/>
        </w:rPr>
        <w:t>、〈</w:t>
      </w:r>
      <w:r>
        <w:rPr>
          <w:rFonts w:eastAsia="華康中圓體" w:cstheme="minorHAnsi" w:hint="eastAsia"/>
          <w:szCs w:val="24"/>
        </w:rPr>
        <w:t>備審資料講座重點手札</w:t>
      </w:r>
      <w:r w:rsidRPr="00C82C7C">
        <w:rPr>
          <w:rFonts w:eastAsia="華康中圓體" w:cstheme="minorHAnsi"/>
          <w:szCs w:val="24"/>
        </w:rPr>
        <w:t>〉</w:t>
      </w:r>
      <w:r w:rsidR="00FC6C65" w:rsidRPr="00C82C7C">
        <w:rPr>
          <w:rFonts w:eastAsia="華康中圓體" w:cstheme="minorHAnsi"/>
          <w:szCs w:val="24"/>
        </w:rPr>
        <w:t>，提醒高三同學應開始著手準備指定項目甄試所需相關資料。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847"/>
        <w:gridCol w:w="4847"/>
      </w:tblGrid>
      <w:tr w:rsidR="00F43128" w:rsidTr="00F43128">
        <w:tc>
          <w:tcPr>
            <w:tcW w:w="4847" w:type="dxa"/>
          </w:tcPr>
          <w:p w:rsidR="00F43128" w:rsidRDefault="00DF6FCC" w:rsidP="00DF6FCC">
            <w:pPr>
              <w:jc w:val="center"/>
              <w:rPr>
                <w:rFonts w:ascii="華康粗黑體(P)" w:eastAsia="華康粗黑體(P)"/>
              </w:rPr>
            </w:pPr>
            <w:r>
              <w:object w:dxaOrig="12555" w:dyaOrig="92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4.25pt;height:143.25pt" o:ole="">
                  <v:imagedata r:id="rId7" o:title=""/>
                </v:shape>
                <o:OLEObject Type="Embed" ProgID="PBrush" ShapeID="_x0000_i1025" DrawAspect="Content" ObjectID="_1515572649" r:id="rId8"/>
              </w:object>
            </w:r>
          </w:p>
        </w:tc>
        <w:tc>
          <w:tcPr>
            <w:tcW w:w="4847" w:type="dxa"/>
          </w:tcPr>
          <w:p w:rsidR="00F43128" w:rsidRDefault="00F43128" w:rsidP="00DF6FCC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7108195A" wp14:editId="5EC1974A">
                  <wp:extent cx="2399414" cy="1800000"/>
                  <wp:effectExtent l="0" t="0" r="0" b="0"/>
                  <wp:docPr id="5" name="圖片 5" descr="Y:\備審資料說明會照片0128\P10508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Y:\備審資料說明會照片0128\P10508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414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3128" w:rsidTr="00F43128">
        <w:tc>
          <w:tcPr>
            <w:tcW w:w="4847" w:type="dxa"/>
          </w:tcPr>
          <w:p w:rsidR="00F43128" w:rsidRDefault="00420C87" w:rsidP="00DF6FCC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5D951F8E" wp14:editId="3CE870F0">
                  <wp:extent cx="2399414" cy="1800000"/>
                  <wp:effectExtent l="0" t="0" r="0" b="0"/>
                  <wp:docPr id="6" name="圖片 6" descr="Y:\備審資料說明會照片0128\P10508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Y:\備審資料說明會照片0128\P10508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414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F43128" w:rsidRDefault="00420C87" w:rsidP="00DF6FCC">
            <w:pPr>
              <w:jc w:val="center"/>
              <w:rPr>
                <w:rFonts w:ascii="華康粗黑體(P)" w:eastAsia="華康粗黑體(P)"/>
              </w:rPr>
            </w:pPr>
            <w:r>
              <w:object w:dxaOrig="12555" w:dyaOrig="9195">
                <v:shape id="_x0000_i1031" type="#_x0000_t75" style="width:189.75pt;height:138.75pt" o:ole="">
                  <v:imagedata r:id="rId12" o:title=""/>
                </v:shape>
                <o:OLEObject Type="Embed" ProgID="PBrush" ShapeID="_x0000_i1031" DrawAspect="Content" ObjectID="_1515572650" r:id="rId13"/>
              </w:object>
            </w:r>
          </w:p>
        </w:tc>
      </w:tr>
      <w:tr w:rsidR="00DF6FCC" w:rsidTr="009D75A8">
        <w:tc>
          <w:tcPr>
            <w:tcW w:w="9694" w:type="dxa"/>
            <w:gridSpan w:val="2"/>
          </w:tcPr>
          <w:p w:rsidR="00DF6FCC" w:rsidRDefault="00DF6FCC" w:rsidP="00DF6FCC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 w:hint="eastAsia"/>
              </w:rPr>
              <w:t>杜老師詳細</w:t>
            </w:r>
            <w:proofErr w:type="gramStart"/>
            <w:r>
              <w:rPr>
                <w:rFonts w:ascii="華康粗黑體(P)" w:eastAsia="華康粗黑體(P)" w:hint="eastAsia"/>
              </w:rPr>
              <w:t>說明備審資料</w:t>
            </w:r>
            <w:proofErr w:type="gramEnd"/>
            <w:r>
              <w:rPr>
                <w:rFonts w:ascii="華康粗黑體(P)" w:eastAsia="華康粗黑體(P)" w:hint="eastAsia"/>
              </w:rPr>
              <w:t>的架構、內涵及寫作技巧</w:t>
            </w:r>
          </w:p>
        </w:tc>
      </w:tr>
      <w:tr w:rsidR="00F43128" w:rsidTr="00F43128">
        <w:tc>
          <w:tcPr>
            <w:tcW w:w="4847" w:type="dxa"/>
          </w:tcPr>
          <w:p w:rsidR="00F43128" w:rsidRDefault="00DF6FCC" w:rsidP="00420C87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41AB4A88" wp14:editId="63571407">
                  <wp:extent cx="2399414" cy="1800000"/>
                  <wp:effectExtent l="0" t="0" r="0" b="0"/>
                  <wp:docPr id="7" name="圖片 7" descr="Y:\備審資料說明會照片0128\P10508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Y:\備審資料說明會照片0128\P10508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414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F43128" w:rsidRDefault="00DF6FCC" w:rsidP="00420C87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479E624F" wp14:editId="222E3F4E">
                  <wp:extent cx="2399414" cy="1800000"/>
                  <wp:effectExtent l="0" t="0" r="0" b="0"/>
                  <wp:docPr id="4" name="圖片 4" descr="Y:\備審資料說明會照片0128\P1050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:\備審資料說明會照片0128\P1050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414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FCC" w:rsidTr="004D33A3">
        <w:tc>
          <w:tcPr>
            <w:tcW w:w="9694" w:type="dxa"/>
            <w:gridSpan w:val="2"/>
          </w:tcPr>
          <w:p w:rsidR="00DF6FCC" w:rsidRDefault="00DF6FCC" w:rsidP="00420C87">
            <w:pPr>
              <w:jc w:val="center"/>
              <w:rPr>
                <w:rFonts w:ascii="華康粗黑體(P)" w:eastAsia="華康粗黑體(P)"/>
              </w:rPr>
            </w:pPr>
            <w:r w:rsidRPr="00DF6FCC">
              <w:rPr>
                <w:rFonts w:ascii="華康粗黑體(P)" w:eastAsia="華康粗黑體(P)" w:hint="eastAsia"/>
              </w:rPr>
              <w:t>蔡主任說明如何利用寒假期間做好甄試準備</w:t>
            </w:r>
          </w:p>
        </w:tc>
      </w:tr>
      <w:tr w:rsidR="00F43128" w:rsidTr="00F43128">
        <w:tc>
          <w:tcPr>
            <w:tcW w:w="4847" w:type="dxa"/>
          </w:tcPr>
          <w:p w:rsidR="00F43128" w:rsidRDefault="00DF6FCC" w:rsidP="00DF6FCC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>
                  <wp:extent cx="2399414" cy="1800000"/>
                  <wp:effectExtent l="0" t="0" r="0" b="0"/>
                  <wp:docPr id="8" name="圖片 8" descr="Y:\備審資料說明會照片0128\P10508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Y:\備審資料說明會照片0128\P10508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414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F43128" w:rsidRDefault="00DF6FCC" w:rsidP="00420C87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32244334" wp14:editId="3432E0FC">
                  <wp:extent cx="2399414" cy="1800000"/>
                  <wp:effectExtent l="0" t="0" r="0" b="0"/>
                  <wp:docPr id="3" name="圖片 3" descr="Y:\備審資料說明會照片0128\P10508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:\備審資料說明會照片0128\P10508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414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3128" w:rsidTr="00F43128">
        <w:tc>
          <w:tcPr>
            <w:tcW w:w="4847" w:type="dxa"/>
          </w:tcPr>
          <w:p w:rsidR="00F43128" w:rsidRDefault="00C740A2" w:rsidP="00420C87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 w:hint="eastAsia"/>
              </w:rPr>
              <w:t>IOH團隊分享大學校系探索的網路平台資源</w:t>
            </w:r>
          </w:p>
        </w:tc>
        <w:tc>
          <w:tcPr>
            <w:tcW w:w="4847" w:type="dxa"/>
          </w:tcPr>
          <w:p w:rsidR="00F43128" w:rsidRDefault="00C740A2" w:rsidP="00420C87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 w:hint="eastAsia"/>
              </w:rPr>
              <w:t>學生專注聆聽，加油!</w:t>
            </w:r>
          </w:p>
        </w:tc>
      </w:tr>
    </w:tbl>
    <w:p w:rsidR="00F43128" w:rsidRPr="00303DAC" w:rsidRDefault="00F43128" w:rsidP="00F43128">
      <w:pPr>
        <w:rPr>
          <w:rFonts w:ascii="華康粗黑體(P)" w:eastAsia="華康粗黑體(P)"/>
        </w:rPr>
      </w:pPr>
    </w:p>
    <w:sectPr w:rsidR="00F43128" w:rsidRPr="00303DAC" w:rsidSect="00DF6FCC">
      <w:pgSz w:w="11906" w:h="16838"/>
      <w:pgMar w:top="454" w:right="1134" w:bottom="45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4A8" w:rsidRDefault="009644A8" w:rsidP="006350EB">
      <w:r>
        <w:separator/>
      </w:r>
    </w:p>
  </w:endnote>
  <w:endnote w:type="continuationSeparator" w:id="0">
    <w:p w:rsidR="009644A8" w:rsidRDefault="009644A8" w:rsidP="00635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黑體(P)">
    <w:panose1 w:val="020B0700000000000000"/>
    <w:charset w:val="88"/>
    <w:family w:val="swiss"/>
    <w:pitch w:val="variable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4A8" w:rsidRDefault="009644A8" w:rsidP="006350EB">
      <w:r>
        <w:separator/>
      </w:r>
    </w:p>
  </w:footnote>
  <w:footnote w:type="continuationSeparator" w:id="0">
    <w:p w:rsidR="009644A8" w:rsidRDefault="009644A8" w:rsidP="006350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350EB"/>
    <w:rsid w:val="00303DAC"/>
    <w:rsid w:val="00360A1C"/>
    <w:rsid w:val="003D3AA9"/>
    <w:rsid w:val="00412D82"/>
    <w:rsid w:val="00420C87"/>
    <w:rsid w:val="00427849"/>
    <w:rsid w:val="0050783A"/>
    <w:rsid w:val="005853E7"/>
    <w:rsid w:val="006350EB"/>
    <w:rsid w:val="008A557F"/>
    <w:rsid w:val="009644A8"/>
    <w:rsid w:val="00A61C43"/>
    <w:rsid w:val="00AA10A6"/>
    <w:rsid w:val="00C740A2"/>
    <w:rsid w:val="00DF6FCC"/>
    <w:rsid w:val="00F43128"/>
    <w:rsid w:val="00FC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A1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350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350E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350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350EB"/>
    <w:rPr>
      <w:sz w:val="20"/>
      <w:szCs w:val="20"/>
    </w:rPr>
  </w:style>
  <w:style w:type="table" w:styleId="a7">
    <w:name w:val="Table Grid"/>
    <w:basedOn w:val="a1"/>
    <w:uiPriority w:val="59"/>
    <w:rsid w:val="006350E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6350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350E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2.bin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image" Target="media/image7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Admin</cp:lastModifiedBy>
  <cp:revision>8</cp:revision>
  <cp:lastPrinted>2015-02-10T05:40:00Z</cp:lastPrinted>
  <dcterms:created xsi:type="dcterms:W3CDTF">2014-09-10T00:06:00Z</dcterms:created>
  <dcterms:modified xsi:type="dcterms:W3CDTF">2016-01-29T03:37:00Z</dcterms:modified>
</cp:coreProperties>
</file>