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2CC" w:rsidRPr="00E6107D" w:rsidRDefault="00DB72CC" w:rsidP="00F8115B">
      <w:pPr>
        <w:adjustRightInd w:val="0"/>
        <w:snapToGrid w:val="0"/>
        <w:spacing w:afterLines="25" w:after="90" w:line="216" w:lineRule="auto"/>
        <w:jc w:val="center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106</w:t>
      </w:r>
      <w:r w:rsidRPr="00E6107D">
        <w:rPr>
          <w:rFonts w:ascii="標楷體" w:eastAsia="標楷體" w:hAnsi="標楷體" w:hint="eastAsia"/>
          <w:sz w:val="32"/>
          <w:szCs w:val="32"/>
        </w:rPr>
        <w:t>學年度第</w:t>
      </w:r>
      <w:r>
        <w:rPr>
          <w:rFonts w:ascii="標楷體" w:eastAsia="標楷體" w:hAnsi="標楷體" w:hint="eastAsia"/>
          <w:sz w:val="32"/>
          <w:szCs w:val="32"/>
        </w:rPr>
        <w:t>二</w:t>
      </w:r>
      <w:r w:rsidRPr="00E6107D">
        <w:rPr>
          <w:rFonts w:ascii="標楷體" w:eastAsia="標楷體" w:hAnsi="標楷體" w:hint="eastAsia"/>
          <w:sz w:val="32"/>
          <w:szCs w:val="32"/>
        </w:rPr>
        <w:t>學期學校日親職教育專題講座</w:t>
      </w:r>
    </w:p>
    <w:p w:rsidR="00DB72CC" w:rsidRDefault="00DB72CC" w:rsidP="00F8115B">
      <w:pPr>
        <w:adjustRightInd w:val="0"/>
        <w:snapToGrid w:val="0"/>
        <w:spacing w:afterLines="25" w:after="90" w:line="216" w:lineRule="auto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～愛不是我</w:t>
      </w:r>
      <w:proofErr w:type="gramStart"/>
      <w:r>
        <w:rPr>
          <w:rFonts w:ascii="標楷體" w:eastAsia="標楷體" w:hAnsi="標楷體" w:hint="eastAsia"/>
          <w:b/>
          <w:sz w:val="36"/>
          <w:szCs w:val="36"/>
        </w:rPr>
        <w:t>一</w:t>
      </w:r>
      <w:proofErr w:type="gramEnd"/>
      <w:r>
        <w:rPr>
          <w:rFonts w:ascii="標楷體" w:eastAsia="標楷體" w:hAnsi="標楷體" w:hint="eastAsia"/>
          <w:b/>
          <w:sz w:val="36"/>
          <w:szCs w:val="36"/>
        </w:rPr>
        <w:t>個人的事～</w:t>
      </w:r>
    </w:p>
    <w:p w:rsidR="00DB72CC" w:rsidRPr="00D33845" w:rsidRDefault="00DB72CC" w:rsidP="00F8115B">
      <w:pPr>
        <w:pStyle w:val="Web"/>
        <w:adjustRightInd w:val="0"/>
        <w:snapToGrid w:val="0"/>
        <w:spacing w:before="0" w:beforeAutospacing="0" w:afterLines="25" w:after="90" w:afterAutospacing="0" w:line="204" w:lineRule="auto"/>
        <w:rPr>
          <w:rFonts w:ascii="微軟正黑體" w:eastAsia="微軟正黑體" w:hAnsi="微軟正黑體"/>
          <w:color w:val="000000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D33845">
        <w:rPr>
          <w:rFonts w:ascii="標楷體" w:eastAsia="標楷體" w:hAnsi="標楷體" w:hint="eastAsia"/>
        </w:rPr>
        <w:t xml:space="preserve"> </w:t>
      </w:r>
      <w:r w:rsidRPr="00D33845">
        <w:rPr>
          <w:rFonts w:ascii="標楷體" w:eastAsia="標楷體" w:hAnsi="標楷體" w:hint="eastAsia"/>
          <w:color w:val="000000"/>
        </w:rPr>
        <w:t>107年3月10日(六)學校日當天，輔導室邀請到</w:t>
      </w:r>
      <w:proofErr w:type="gramStart"/>
      <w:r w:rsidRPr="00D33845">
        <w:rPr>
          <w:rFonts w:ascii="標楷體" w:eastAsia="標楷體" w:hAnsi="標楷體" w:hint="eastAsia"/>
          <w:color w:val="000000"/>
        </w:rPr>
        <w:t>好</w:t>
      </w:r>
      <w:proofErr w:type="gramEnd"/>
      <w:r w:rsidRPr="00D33845">
        <w:rPr>
          <w:rFonts w:ascii="標楷體" w:eastAsia="標楷體" w:hAnsi="標楷體" w:hint="eastAsia"/>
          <w:color w:val="000000"/>
        </w:rPr>
        <w:t>好好家庭教育文教基金會朱毓揚先生蒞校，</w:t>
      </w:r>
      <w:proofErr w:type="gramStart"/>
      <w:r w:rsidRPr="00D33845">
        <w:rPr>
          <w:rFonts w:ascii="標楷體" w:eastAsia="標楷體" w:hAnsi="標楷體" w:hint="eastAsia"/>
          <w:color w:val="000000"/>
        </w:rPr>
        <w:t>與在場親</w:t>
      </w:r>
      <w:proofErr w:type="gramEnd"/>
      <w:r w:rsidRPr="00D33845">
        <w:rPr>
          <w:rFonts w:ascii="標楷體" w:eastAsia="標楷體" w:hAnsi="標楷體" w:hint="eastAsia"/>
          <w:color w:val="000000"/>
        </w:rPr>
        <w:t>師分享「愛不是我</w:t>
      </w:r>
      <w:proofErr w:type="gramStart"/>
      <w:r w:rsidRPr="00D33845">
        <w:rPr>
          <w:rFonts w:ascii="標楷體" w:eastAsia="標楷體" w:hAnsi="標楷體" w:hint="eastAsia"/>
          <w:color w:val="000000"/>
        </w:rPr>
        <w:t>一</w:t>
      </w:r>
      <w:proofErr w:type="gramEnd"/>
      <w:r w:rsidRPr="00D33845">
        <w:rPr>
          <w:rFonts w:ascii="標楷體" w:eastAsia="標楷體" w:hAnsi="標楷體" w:hint="eastAsia"/>
          <w:color w:val="000000"/>
        </w:rPr>
        <w:t>個人的事」。朱毓揚先生從自身成長背景談起，說明孩子的情緒與行為千變萬化，在家庭及學校中能受到家規及校規保護，然而，當孩子畢業以後，父母到底要如何教導孩子依然能做出對的選擇，並對自我行為負責才是親職教育最不容易之處。</w:t>
      </w:r>
    </w:p>
    <w:p w:rsidR="002A54A5" w:rsidRPr="00EE6F69" w:rsidRDefault="00DB72CC" w:rsidP="00F8115B">
      <w:pPr>
        <w:adjustRightInd w:val="0"/>
        <w:snapToGrid w:val="0"/>
        <w:spacing w:afterLines="25" w:after="90" w:line="204" w:lineRule="auto"/>
        <w:rPr>
          <w:rFonts w:ascii="標楷體" w:eastAsia="標楷體" w:hAnsi="標楷體"/>
        </w:rPr>
      </w:pPr>
      <w:r w:rsidRPr="00D33845">
        <w:rPr>
          <w:rFonts w:ascii="微軟正黑體" w:eastAsia="微軟正黑體" w:hAnsi="微軟正黑體" w:hint="eastAsia"/>
          <w:color w:val="000000"/>
        </w:rPr>
        <w:t xml:space="preserve">　　</w:t>
      </w:r>
      <w:r w:rsidRPr="00D33845">
        <w:rPr>
          <w:rFonts w:ascii="標楷體" w:eastAsia="標楷體" w:hAnsi="標楷體" w:hint="eastAsia"/>
          <w:color w:val="000000"/>
        </w:rPr>
        <w:t>首先，必須了解孩子是如何思考，每個人都有自我思維偏好，當懂得欣賞、接納、尊重每</w:t>
      </w:r>
      <w:proofErr w:type="gramStart"/>
      <w:r w:rsidRPr="00D33845">
        <w:rPr>
          <w:rFonts w:ascii="標楷體" w:eastAsia="標楷體" w:hAnsi="標楷體" w:hint="eastAsia"/>
          <w:color w:val="000000"/>
        </w:rPr>
        <w:t>個</w:t>
      </w:r>
      <w:proofErr w:type="gramEnd"/>
      <w:r w:rsidRPr="00D33845">
        <w:rPr>
          <w:rFonts w:ascii="標楷體" w:eastAsia="標楷體" w:hAnsi="標楷體" w:hint="eastAsia"/>
          <w:color w:val="000000"/>
        </w:rPr>
        <w:t>孩子的不同時，才可能開啟雙向溝通的關係，透過大腦與科學的結合已能從全腦測驗中看見孩子的優勢表現，進而理解其思維模式，朱毓揚先生鼓勵家長要相信孩子都有自己的天賦，不論成績好壞，不論聰明與否，他們都各自有著未來精彩的舞台，而真正的愛是能在青春歲月同理與陪伴，厚實其走向獨立過程所需的養分。</w:t>
      </w:r>
      <w:bookmarkStart w:id="0" w:name="_GoBack"/>
      <w:bookmarkEnd w:id="0"/>
    </w:p>
    <w:tbl>
      <w:tblPr>
        <w:tblW w:w="0" w:type="auto"/>
        <w:jc w:val="center"/>
        <w:tblInd w:w="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99"/>
        <w:gridCol w:w="4299"/>
      </w:tblGrid>
      <w:tr w:rsidR="001219C9" w:rsidRPr="00EE6F69" w:rsidTr="002A54A5">
        <w:trPr>
          <w:trHeight w:val="3044"/>
          <w:jc w:val="center"/>
        </w:trPr>
        <w:tc>
          <w:tcPr>
            <w:tcW w:w="4299" w:type="dxa"/>
            <w:vAlign w:val="center"/>
          </w:tcPr>
          <w:p w:rsidR="001219C9" w:rsidRPr="00EE6F69" w:rsidRDefault="002A54A5" w:rsidP="002A54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B080895" wp14:editId="6E3DF945">
                  <wp:extent cx="2399829" cy="1596737"/>
                  <wp:effectExtent l="0" t="0" r="635" b="381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9" cy="1596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1219C9" w:rsidRPr="00EE6F69" w:rsidRDefault="002A54A5" w:rsidP="002A54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A90AE4C" wp14:editId="7B7B788A">
                  <wp:extent cx="2399828" cy="1596736"/>
                  <wp:effectExtent l="0" t="0" r="635" b="381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8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54A5" w:rsidRPr="00EE6F69" w:rsidTr="002A54A5">
        <w:trPr>
          <w:trHeight w:val="3044"/>
          <w:jc w:val="center"/>
        </w:trPr>
        <w:tc>
          <w:tcPr>
            <w:tcW w:w="4299" w:type="dxa"/>
            <w:vAlign w:val="center"/>
          </w:tcPr>
          <w:p w:rsidR="002A54A5" w:rsidRDefault="002A54A5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AB6DD76" wp14:editId="445AB083">
                  <wp:extent cx="2399828" cy="1596736"/>
                  <wp:effectExtent l="0" t="0" r="635" b="381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8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2A54A5" w:rsidRDefault="002A54A5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63277B7" wp14:editId="3927976D">
                  <wp:extent cx="2399828" cy="1596736"/>
                  <wp:effectExtent l="0" t="0" r="635" b="381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8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54A5" w:rsidRPr="00EE6F69" w:rsidTr="002A54A5">
        <w:trPr>
          <w:trHeight w:val="3044"/>
          <w:jc w:val="center"/>
        </w:trPr>
        <w:tc>
          <w:tcPr>
            <w:tcW w:w="4299" w:type="dxa"/>
            <w:vAlign w:val="center"/>
          </w:tcPr>
          <w:p w:rsidR="002A54A5" w:rsidRDefault="002A54A5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05265B74" wp14:editId="2B8F175B">
                  <wp:extent cx="2399828" cy="1596736"/>
                  <wp:effectExtent l="0" t="0" r="635" b="381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8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2A54A5" w:rsidRDefault="002A54A5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B7FC9F6" wp14:editId="6073BC48">
                  <wp:extent cx="2399828" cy="1596736"/>
                  <wp:effectExtent l="0" t="0" r="635" b="381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8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115B" w:rsidRPr="00EE6F69" w:rsidTr="002A54A5">
        <w:trPr>
          <w:trHeight w:val="3044"/>
          <w:jc w:val="center"/>
        </w:trPr>
        <w:tc>
          <w:tcPr>
            <w:tcW w:w="4299" w:type="dxa"/>
            <w:vAlign w:val="center"/>
          </w:tcPr>
          <w:p w:rsidR="00F8115B" w:rsidRDefault="00F8115B" w:rsidP="0071208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5121431" wp14:editId="419D67A1">
                  <wp:extent cx="2399827" cy="1596736"/>
                  <wp:effectExtent l="0" t="0" r="635" b="381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7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F8115B" w:rsidRDefault="00F8115B" w:rsidP="0071208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E9D5E6F" wp14:editId="063CA517">
                  <wp:extent cx="2399826" cy="1596736"/>
                  <wp:effectExtent l="0" t="0" r="635" b="381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6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768C" w:rsidRDefault="00F9768C" w:rsidP="00F9768C">
      <w:pPr>
        <w:spacing w:beforeLines="50" w:before="180"/>
        <w:rPr>
          <w:rFonts w:ascii="標楷體" w:eastAsia="標楷體" w:hAnsi="標楷體"/>
        </w:rPr>
      </w:pPr>
    </w:p>
    <w:sectPr w:rsidR="00F9768C" w:rsidSect="00F8115B">
      <w:pgSz w:w="11906" w:h="16838"/>
      <w:pgMar w:top="284" w:right="720" w:bottom="142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68C" w:rsidRDefault="00F9768C" w:rsidP="00AD3FAB">
      <w:r>
        <w:separator/>
      </w:r>
    </w:p>
  </w:endnote>
  <w:endnote w:type="continuationSeparator" w:id="0">
    <w:p w:rsidR="00F9768C" w:rsidRDefault="00F9768C" w:rsidP="00AD3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68C" w:rsidRDefault="00F9768C" w:rsidP="00AD3FAB">
      <w:r>
        <w:separator/>
      </w:r>
    </w:p>
  </w:footnote>
  <w:footnote w:type="continuationSeparator" w:id="0">
    <w:p w:rsidR="00F9768C" w:rsidRDefault="00F9768C" w:rsidP="00AD3F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0B61CD"/>
    <w:multiLevelType w:val="hybridMultilevel"/>
    <w:tmpl w:val="6922B234"/>
    <w:lvl w:ilvl="0" w:tplc="0409000F">
      <w:start w:val="1"/>
      <w:numFmt w:val="decimal"/>
      <w:lvlText w:val="%1."/>
      <w:lvlJc w:val="left"/>
      <w:pPr>
        <w:ind w:left="6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9C9"/>
    <w:rsid w:val="001219C9"/>
    <w:rsid w:val="001C65CA"/>
    <w:rsid w:val="002A54A5"/>
    <w:rsid w:val="003F4ACB"/>
    <w:rsid w:val="0064110E"/>
    <w:rsid w:val="007E5625"/>
    <w:rsid w:val="00895840"/>
    <w:rsid w:val="00AD3FAB"/>
    <w:rsid w:val="00B711D0"/>
    <w:rsid w:val="00BE692A"/>
    <w:rsid w:val="00DB72CC"/>
    <w:rsid w:val="00E15F7E"/>
    <w:rsid w:val="00F51FD7"/>
    <w:rsid w:val="00F8115B"/>
    <w:rsid w:val="00F9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9C9"/>
    <w:pPr>
      <w:widowControl w:val="0"/>
    </w:pPr>
    <w:rPr>
      <w:rFonts w:ascii="Cambria" w:eastAsia="新細明體" w:hAnsi="Cambria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19C9"/>
    <w:pPr>
      <w:ind w:leftChars="200" w:left="480"/>
    </w:pPr>
  </w:style>
  <w:style w:type="paragraph" w:styleId="Web">
    <w:name w:val="Normal (Web)"/>
    <w:basedOn w:val="a"/>
    <w:uiPriority w:val="99"/>
    <w:unhideWhenUsed/>
    <w:rsid w:val="001219C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uiPriority w:val="99"/>
    <w:unhideWhenUsed/>
    <w:rsid w:val="00AD3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D3FAB"/>
    <w:rPr>
      <w:rFonts w:ascii="Cambria" w:eastAsia="新細明體" w:hAnsi="Cambria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D3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D3FAB"/>
    <w:rPr>
      <w:rFonts w:ascii="Cambria" w:eastAsia="新細明體" w:hAnsi="Cambria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D3F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D3FA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9C9"/>
    <w:pPr>
      <w:widowControl w:val="0"/>
    </w:pPr>
    <w:rPr>
      <w:rFonts w:ascii="Cambria" w:eastAsia="新細明體" w:hAnsi="Cambria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19C9"/>
    <w:pPr>
      <w:ind w:leftChars="200" w:left="480"/>
    </w:pPr>
  </w:style>
  <w:style w:type="paragraph" w:styleId="Web">
    <w:name w:val="Normal (Web)"/>
    <w:basedOn w:val="a"/>
    <w:uiPriority w:val="99"/>
    <w:unhideWhenUsed/>
    <w:rsid w:val="001219C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uiPriority w:val="99"/>
    <w:unhideWhenUsed/>
    <w:rsid w:val="00AD3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D3FAB"/>
    <w:rPr>
      <w:rFonts w:ascii="Cambria" w:eastAsia="新細明體" w:hAnsi="Cambria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D3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D3FAB"/>
    <w:rPr>
      <w:rFonts w:ascii="Cambria" w:eastAsia="新細明體" w:hAnsi="Cambria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D3F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D3FA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Admin</cp:lastModifiedBy>
  <cp:revision>3</cp:revision>
  <dcterms:created xsi:type="dcterms:W3CDTF">2018-03-21T03:46:00Z</dcterms:created>
  <dcterms:modified xsi:type="dcterms:W3CDTF">2018-03-21T03:49:00Z</dcterms:modified>
</cp:coreProperties>
</file>