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7DF" w:rsidRPr="009C22B9" w:rsidRDefault="00A847DF" w:rsidP="00A847DF">
      <w:pPr>
        <w:spacing w:line="500" w:lineRule="exact"/>
        <w:jc w:val="center"/>
        <w:rPr>
          <w:rFonts w:eastAsia="標楷體"/>
          <w:sz w:val="36"/>
          <w:szCs w:val="36"/>
        </w:rPr>
      </w:pPr>
      <w:r w:rsidRPr="009C22B9">
        <w:rPr>
          <w:rFonts w:eastAsia="標楷體" w:hAnsi="標楷體"/>
          <w:sz w:val="36"/>
          <w:szCs w:val="36"/>
        </w:rPr>
        <w:t>10</w:t>
      </w:r>
      <w:r w:rsidR="00314A76">
        <w:rPr>
          <w:rFonts w:eastAsia="標楷體" w:hAnsi="標楷體" w:hint="eastAsia"/>
          <w:sz w:val="36"/>
          <w:szCs w:val="36"/>
        </w:rPr>
        <w:t>7</w:t>
      </w:r>
      <w:r w:rsidRPr="009C22B9">
        <w:rPr>
          <w:rFonts w:eastAsia="標楷體" w:hint="eastAsia"/>
          <w:sz w:val="36"/>
          <w:szCs w:val="36"/>
        </w:rPr>
        <w:t>學年度第</w:t>
      </w:r>
      <w:r w:rsidR="00C5693A">
        <w:rPr>
          <w:rFonts w:eastAsia="標楷體" w:hint="eastAsia"/>
          <w:sz w:val="36"/>
          <w:szCs w:val="36"/>
        </w:rPr>
        <w:t>二</w:t>
      </w:r>
      <w:r>
        <w:rPr>
          <w:rFonts w:eastAsia="標楷體" w:hint="eastAsia"/>
          <w:sz w:val="36"/>
          <w:szCs w:val="36"/>
        </w:rPr>
        <w:t>學</w:t>
      </w:r>
      <w:r w:rsidRPr="009C22B9">
        <w:rPr>
          <w:rFonts w:eastAsia="標楷體" w:hint="eastAsia"/>
          <w:sz w:val="36"/>
          <w:szCs w:val="36"/>
        </w:rPr>
        <w:t>期</w:t>
      </w:r>
      <w:r w:rsidR="003051E1">
        <w:rPr>
          <w:rFonts w:eastAsia="標楷體" w:hint="eastAsia"/>
          <w:sz w:val="36"/>
          <w:szCs w:val="36"/>
        </w:rPr>
        <w:t>國中部技職教育</w:t>
      </w:r>
      <w:r w:rsidRPr="009C22B9">
        <w:rPr>
          <w:rFonts w:eastAsia="標楷體" w:hint="eastAsia"/>
          <w:sz w:val="36"/>
          <w:szCs w:val="36"/>
        </w:rPr>
        <w:t>宣導</w:t>
      </w:r>
      <w:r w:rsidR="003051E1">
        <w:rPr>
          <w:rFonts w:eastAsia="標楷體" w:hint="eastAsia"/>
          <w:sz w:val="36"/>
          <w:szCs w:val="36"/>
        </w:rPr>
        <w:t>活動</w:t>
      </w:r>
    </w:p>
    <w:p w:rsidR="00A847DF" w:rsidRDefault="00A35F36" w:rsidP="0054698C">
      <w:pPr>
        <w:spacing w:afterLines="25" w:after="90" w:line="500" w:lineRule="exact"/>
        <w:ind w:left="357"/>
        <w:jc w:val="center"/>
        <w:rPr>
          <w:rFonts w:ascii="標楷體" w:eastAsia="標楷體" w:hAnsi="標楷體" w:cs="新細明體"/>
          <w:bCs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技職教育簡介</w:t>
      </w:r>
    </w:p>
    <w:p w:rsidR="006E5316" w:rsidRDefault="00A35F36" w:rsidP="006E5316">
      <w:pPr>
        <w:adjustRightInd w:val="0"/>
        <w:snapToGrid w:val="0"/>
        <w:spacing w:beforeLines="50" w:before="180"/>
        <w:jc w:val="both"/>
        <w:rPr>
          <w:rFonts w:ascii="標楷體" w:eastAsia="標楷體" w:hAnsi="標楷體"/>
          <w:b/>
          <w:sz w:val="28"/>
        </w:rPr>
      </w:pPr>
      <w:r w:rsidRPr="00C941C5">
        <w:rPr>
          <w:rFonts w:ascii="標楷體" w:eastAsia="標楷體" w:hAnsi="標楷體" w:hint="eastAsia"/>
          <w:sz w:val="28"/>
        </w:rPr>
        <w:t xml:space="preserve">　　</w:t>
      </w:r>
      <w:r w:rsidR="006E5316">
        <w:rPr>
          <w:rFonts w:ascii="標楷體" w:eastAsia="標楷體" w:hAnsi="標楷體" w:hint="eastAsia"/>
          <w:sz w:val="28"/>
        </w:rPr>
        <w:t>108</w:t>
      </w:r>
      <w:r w:rsidR="006E5316" w:rsidRPr="00C941C5">
        <w:rPr>
          <w:rFonts w:ascii="標楷體" w:eastAsia="標楷體" w:hAnsi="標楷體" w:hint="eastAsia"/>
          <w:sz w:val="28"/>
        </w:rPr>
        <w:t>年04月</w:t>
      </w:r>
      <w:r w:rsidR="006E5316">
        <w:rPr>
          <w:rFonts w:ascii="標楷體" w:eastAsia="標楷體" w:hAnsi="標楷體" w:hint="eastAsia"/>
          <w:sz w:val="28"/>
        </w:rPr>
        <w:t>17</w:t>
      </w:r>
      <w:r w:rsidR="006E5316" w:rsidRPr="00C941C5">
        <w:rPr>
          <w:rFonts w:ascii="標楷體" w:eastAsia="標楷體" w:hAnsi="標楷體" w:hint="eastAsia"/>
          <w:sz w:val="28"/>
        </w:rPr>
        <w:t>日(星期三)輔導室有幸邀請到</w:t>
      </w:r>
      <w:r w:rsidR="006E5316">
        <w:rPr>
          <w:rFonts w:ascii="標楷體" w:eastAsia="標楷體" w:hAnsi="標楷體" w:hint="eastAsia"/>
          <w:sz w:val="28"/>
        </w:rPr>
        <w:t>臺北</w:t>
      </w:r>
      <w:r w:rsidR="006E5316" w:rsidRPr="00C941C5">
        <w:rPr>
          <w:rFonts w:ascii="標楷體" w:eastAsia="標楷體" w:hAnsi="標楷體" w:hint="eastAsia"/>
          <w:sz w:val="28"/>
        </w:rPr>
        <w:t>城市科技大學謝慧暹</w:t>
      </w:r>
      <w:r w:rsidR="006E5316">
        <w:rPr>
          <w:rFonts w:ascii="標楷體" w:eastAsia="標楷體" w:hAnsi="標楷體" w:hint="eastAsia"/>
          <w:sz w:val="28"/>
        </w:rPr>
        <w:t>副</w:t>
      </w:r>
      <w:r w:rsidR="006E5316" w:rsidRPr="00C941C5">
        <w:rPr>
          <w:rFonts w:ascii="標楷體" w:eastAsia="標楷體" w:hAnsi="標楷體" w:hint="eastAsia"/>
          <w:sz w:val="28"/>
        </w:rPr>
        <w:t>教授</w:t>
      </w:r>
      <w:r w:rsidR="00C063A7">
        <w:rPr>
          <w:rFonts w:ascii="標楷體" w:eastAsia="標楷體" w:hAnsi="標楷體" w:hint="eastAsia"/>
          <w:sz w:val="28"/>
        </w:rPr>
        <w:t>蒞臨本校</w:t>
      </w:r>
      <w:r w:rsidR="006E5316" w:rsidRPr="00C941C5">
        <w:rPr>
          <w:rFonts w:ascii="標楷體" w:eastAsia="標楷體" w:hAnsi="標楷體" w:hint="eastAsia"/>
          <w:sz w:val="28"/>
        </w:rPr>
        <w:t>分享</w:t>
      </w:r>
      <w:r w:rsidR="006E5316">
        <w:rPr>
          <w:rFonts w:ascii="標楷體" w:eastAsia="標楷體" w:hAnsi="標楷體" w:hint="eastAsia"/>
          <w:sz w:val="28"/>
        </w:rPr>
        <w:t>技職教育的學習內容與未來發展</w:t>
      </w:r>
      <w:r w:rsidR="006E5316" w:rsidRPr="00C941C5">
        <w:rPr>
          <w:rFonts w:ascii="標楷體" w:eastAsia="標楷體" w:hAnsi="標楷體" w:hint="eastAsia"/>
          <w:sz w:val="28"/>
        </w:rPr>
        <w:t>。</w:t>
      </w:r>
    </w:p>
    <w:p w:rsidR="006E5316" w:rsidRDefault="006E5316" w:rsidP="006E5316">
      <w:pPr>
        <w:adjustRightInd w:val="0"/>
        <w:snapToGrid w:val="0"/>
        <w:ind w:firstLine="480"/>
        <w:jc w:val="both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sz w:val="28"/>
        </w:rPr>
        <w:t>謝教授透過豐富的簡報內容與影片，說明技職教育各群科所包含的學習領域及</w:t>
      </w:r>
      <w:r w:rsidRPr="00C941C5">
        <w:rPr>
          <w:rFonts w:ascii="標楷體" w:eastAsia="標楷體" w:hAnsi="標楷體" w:hint="eastAsia"/>
          <w:sz w:val="28"/>
        </w:rPr>
        <w:t>進路發展，</w:t>
      </w:r>
      <w:r>
        <w:rPr>
          <w:rFonts w:ascii="標楷體" w:eastAsia="標楷體" w:hAnsi="標楷體" w:hint="eastAsia"/>
          <w:sz w:val="28"/>
        </w:rPr>
        <w:t>讓同學們更能掌握不同群科的課程重點，也</w:t>
      </w:r>
      <w:r>
        <w:rPr>
          <w:rFonts w:ascii="標楷體" w:eastAsia="標楷體" w:hAnsi="標楷體" w:hint="eastAsia"/>
          <w:sz w:val="28"/>
          <w:szCs w:val="28"/>
        </w:rPr>
        <w:t>對於</w:t>
      </w:r>
      <w:r w:rsidRPr="00C941C5">
        <w:rPr>
          <w:rFonts w:ascii="標楷體" w:eastAsia="標楷體" w:hAnsi="標楷體" w:hint="eastAsia"/>
          <w:sz w:val="28"/>
          <w:szCs w:val="28"/>
        </w:rPr>
        <w:t>技職教育</w:t>
      </w:r>
      <w:r>
        <w:rPr>
          <w:rFonts w:ascii="標楷體" w:eastAsia="標楷體" w:hAnsi="標楷體" w:hint="eastAsia"/>
          <w:sz w:val="28"/>
          <w:szCs w:val="28"/>
        </w:rPr>
        <w:t>的</w:t>
      </w:r>
      <w:r w:rsidRPr="00C941C5">
        <w:rPr>
          <w:rFonts w:ascii="標楷體" w:eastAsia="標楷體" w:hAnsi="標楷體" w:hint="eastAsia"/>
          <w:sz w:val="28"/>
          <w:szCs w:val="28"/>
        </w:rPr>
        <w:t>升學體系、科別及學習型態</w:t>
      </w:r>
      <w:r>
        <w:rPr>
          <w:rFonts w:ascii="標楷體" w:eastAsia="標楷體" w:hAnsi="標楷體" w:hint="eastAsia"/>
          <w:sz w:val="28"/>
          <w:szCs w:val="28"/>
        </w:rPr>
        <w:t>有初步的認識。同時對於七年級學生而言，也得以藉此</w:t>
      </w:r>
      <w:r w:rsidR="006123CF">
        <w:rPr>
          <w:rFonts w:ascii="標楷體" w:eastAsia="標楷體" w:hAnsi="標楷體" w:hint="eastAsia"/>
          <w:sz w:val="28"/>
          <w:szCs w:val="28"/>
        </w:rPr>
        <w:t>宣導活動</w:t>
      </w:r>
      <w:r>
        <w:rPr>
          <w:rFonts w:ascii="標楷體" w:eastAsia="標楷體" w:hAnsi="標楷體" w:hint="eastAsia"/>
          <w:sz w:val="28"/>
          <w:szCs w:val="28"/>
        </w:rPr>
        <w:t>瞭解生涯選擇的不同</w:t>
      </w:r>
      <w:r w:rsidR="006123CF">
        <w:rPr>
          <w:rFonts w:ascii="標楷體" w:eastAsia="標楷體" w:hAnsi="標楷體" w:hint="eastAsia"/>
          <w:sz w:val="28"/>
          <w:szCs w:val="28"/>
        </w:rPr>
        <w:t>面向</w:t>
      </w:r>
      <w:r>
        <w:rPr>
          <w:rFonts w:ascii="標楷體" w:eastAsia="標楷體" w:hAnsi="標楷體" w:hint="eastAsia"/>
          <w:sz w:val="28"/>
          <w:szCs w:val="28"/>
        </w:rPr>
        <w:t>，開拓學習的視野而在未來進行生涯抉擇時</w:t>
      </w:r>
      <w:r w:rsidR="006123CF">
        <w:rPr>
          <w:rFonts w:ascii="標楷體" w:eastAsia="標楷體" w:hAnsi="標楷體" w:hint="eastAsia"/>
          <w:sz w:val="28"/>
          <w:szCs w:val="28"/>
        </w:rPr>
        <w:t>能</w:t>
      </w:r>
      <w:r>
        <w:rPr>
          <w:rFonts w:ascii="標楷體" w:eastAsia="標楷體" w:hAnsi="標楷體" w:hint="eastAsia"/>
          <w:sz w:val="28"/>
          <w:szCs w:val="28"/>
        </w:rPr>
        <w:t>做出適性且合宜的選擇。</w:t>
      </w:r>
    </w:p>
    <w:p w:rsidR="00FE562B" w:rsidRPr="006E5316" w:rsidRDefault="006E5316" w:rsidP="006E5316">
      <w:pPr>
        <w:adjustRightInd w:val="0"/>
        <w:snapToGrid w:val="0"/>
        <w:spacing w:afterLines="50" w:after="180"/>
        <w:ind w:firstLine="482"/>
        <w:jc w:val="both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>最後謝教授也</w:t>
      </w:r>
      <w:r w:rsidR="006951F5">
        <w:rPr>
          <w:rFonts w:ascii="標楷體" w:eastAsia="標楷體" w:hAnsi="標楷體" w:hint="eastAsia"/>
          <w:sz w:val="28"/>
          <w:szCs w:val="28"/>
        </w:rPr>
        <w:t>勉勵</w:t>
      </w:r>
      <w:r w:rsidR="006123CF">
        <w:rPr>
          <w:rFonts w:ascii="標楷體" w:eastAsia="標楷體" w:hAnsi="標楷體" w:hint="eastAsia"/>
          <w:sz w:val="28"/>
        </w:rPr>
        <w:t>同學們妥善運用</w:t>
      </w:r>
      <w:r>
        <w:rPr>
          <w:rFonts w:ascii="標楷體" w:eastAsia="標楷體" w:hAnsi="標楷體" w:hint="eastAsia"/>
          <w:sz w:val="28"/>
        </w:rPr>
        <w:t>學習歷程中興趣與能力</w:t>
      </w:r>
      <w:r w:rsidR="006951F5">
        <w:rPr>
          <w:rFonts w:ascii="標楷體" w:eastAsia="標楷體" w:hAnsi="標楷體" w:hint="eastAsia"/>
          <w:sz w:val="28"/>
        </w:rPr>
        <w:t>的</w:t>
      </w:r>
      <w:r>
        <w:rPr>
          <w:rFonts w:ascii="標楷體" w:eastAsia="標楷體" w:hAnsi="標楷體" w:hint="eastAsia"/>
          <w:sz w:val="28"/>
        </w:rPr>
        <w:t>試探</w:t>
      </w:r>
      <w:r w:rsidR="00855DDD">
        <w:rPr>
          <w:rFonts w:ascii="標楷體" w:eastAsia="標楷體" w:hAnsi="標楷體" w:hint="eastAsia"/>
          <w:sz w:val="28"/>
        </w:rPr>
        <w:t>機會</w:t>
      </w:r>
      <w:r>
        <w:rPr>
          <w:rFonts w:ascii="標楷體" w:eastAsia="標楷體" w:hAnsi="標楷體" w:hint="eastAsia"/>
          <w:sz w:val="28"/>
        </w:rPr>
        <w:t>，培養出選擇適合自己升學進路的能力</w:t>
      </w:r>
      <w:r w:rsidRPr="00D771CB">
        <w:rPr>
          <w:rFonts w:ascii="標楷體" w:eastAsia="標楷體" w:hAnsi="標楷體" w:hint="eastAsia"/>
          <w:sz w:val="28"/>
        </w:rPr>
        <w:t>，</w:t>
      </w:r>
      <w:r>
        <w:rPr>
          <w:rFonts w:ascii="標楷體" w:eastAsia="標楷體" w:hAnsi="標楷體" w:hint="eastAsia"/>
          <w:sz w:val="28"/>
        </w:rPr>
        <w:t>同時也</w:t>
      </w:r>
      <w:r w:rsidRPr="00D771CB">
        <w:rPr>
          <w:rFonts w:ascii="標楷體" w:eastAsia="標楷體" w:hAnsi="標楷體" w:hint="eastAsia"/>
          <w:sz w:val="28"/>
        </w:rPr>
        <w:t>掌握職業</w:t>
      </w:r>
      <w:r>
        <w:rPr>
          <w:rFonts w:ascii="標楷體" w:eastAsia="標楷體" w:hAnsi="標楷體" w:hint="eastAsia"/>
          <w:sz w:val="28"/>
        </w:rPr>
        <w:t>發</w:t>
      </w:r>
      <w:r w:rsidR="006951F5">
        <w:rPr>
          <w:rFonts w:ascii="標楷體" w:eastAsia="標楷體" w:hAnsi="標楷體" w:hint="eastAsia"/>
          <w:sz w:val="28"/>
        </w:rPr>
        <w:t>展趨勢，始</w:t>
      </w:r>
      <w:r>
        <w:rPr>
          <w:rFonts w:ascii="標楷體" w:eastAsia="標楷體" w:hAnsi="標楷體" w:hint="eastAsia"/>
          <w:sz w:val="28"/>
        </w:rPr>
        <w:t>能適時</w:t>
      </w:r>
      <w:r w:rsidRPr="00D771CB">
        <w:rPr>
          <w:rFonts w:ascii="標楷體" w:eastAsia="標楷體" w:hAnsi="標楷體" w:hint="eastAsia"/>
          <w:sz w:val="28"/>
        </w:rPr>
        <w:t>發揮長才，</w:t>
      </w:r>
      <w:r>
        <w:rPr>
          <w:rFonts w:ascii="標楷體" w:eastAsia="標楷體" w:hAnsi="標楷體" w:hint="eastAsia"/>
          <w:sz w:val="28"/>
        </w:rPr>
        <w:t>更</w:t>
      </w:r>
      <w:r w:rsidR="00855DDD">
        <w:rPr>
          <w:rFonts w:ascii="標楷體" w:eastAsia="標楷體" w:hAnsi="標楷體" w:hint="eastAsia"/>
          <w:sz w:val="28"/>
        </w:rPr>
        <w:t>期許同學們</w:t>
      </w:r>
      <w:r>
        <w:rPr>
          <w:rFonts w:ascii="標楷體" w:eastAsia="標楷體" w:hAnsi="標楷體" w:hint="eastAsia"/>
          <w:sz w:val="28"/>
        </w:rPr>
        <w:t>未來能</w:t>
      </w:r>
      <w:r w:rsidRPr="00D771CB">
        <w:rPr>
          <w:rFonts w:ascii="標楷體" w:eastAsia="標楷體" w:hAnsi="標楷體" w:hint="eastAsia"/>
          <w:sz w:val="28"/>
        </w:rPr>
        <w:t>於各行各業</w:t>
      </w:r>
      <w:r w:rsidR="00855DDD">
        <w:rPr>
          <w:rFonts w:ascii="標楷體" w:eastAsia="標楷體" w:hAnsi="標楷體" w:hint="eastAsia"/>
          <w:sz w:val="28"/>
        </w:rPr>
        <w:t>中</w:t>
      </w:r>
      <w:r w:rsidR="006951F5">
        <w:rPr>
          <w:rFonts w:ascii="標楷體" w:eastAsia="標楷體" w:hAnsi="標楷體" w:hint="eastAsia"/>
          <w:sz w:val="28"/>
        </w:rPr>
        <w:t>找到個人的發展定位</w:t>
      </w:r>
      <w:r w:rsidRPr="00D771CB">
        <w:rPr>
          <w:rFonts w:ascii="標楷體" w:eastAsia="標楷體" w:hAnsi="標楷體" w:hint="eastAsia"/>
          <w:sz w:val="28"/>
        </w:rPr>
        <w:t>。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54698C" w:rsidRPr="00EE6F69" w:rsidTr="00956A10">
        <w:trPr>
          <w:trHeight w:val="2942"/>
          <w:jc w:val="center"/>
        </w:trPr>
        <w:tc>
          <w:tcPr>
            <w:tcW w:w="4299" w:type="dxa"/>
            <w:vAlign w:val="center"/>
          </w:tcPr>
          <w:p w:rsidR="0054698C" w:rsidRPr="00EE6F69" w:rsidRDefault="006E5316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401163" cy="18000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0417國七週會_190417_0009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16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54698C" w:rsidRPr="00EE6F69" w:rsidRDefault="006E5316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401163" cy="18000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5813882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16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698C" w:rsidRPr="00EE6F69" w:rsidTr="00956A10">
        <w:trPr>
          <w:trHeight w:val="2869"/>
          <w:jc w:val="center"/>
        </w:trPr>
        <w:tc>
          <w:tcPr>
            <w:tcW w:w="4299" w:type="dxa"/>
            <w:vAlign w:val="center"/>
          </w:tcPr>
          <w:p w:rsidR="0054698C" w:rsidRDefault="00345119" w:rsidP="00C6684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401162" cy="18000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162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54698C" w:rsidRDefault="00345119" w:rsidP="00C6684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401162" cy="18000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417_190417_002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162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698C" w:rsidRPr="00EE6F69" w:rsidTr="00956A10">
        <w:trPr>
          <w:trHeight w:val="2886"/>
          <w:jc w:val="center"/>
        </w:trPr>
        <w:tc>
          <w:tcPr>
            <w:tcW w:w="4299" w:type="dxa"/>
            <w:vAlign w:val="center"/>
          </w:tcPr>
          <w:p w:rsidR="0054698C" w:rsidRDefault="00345119" w:rsidP="00C6684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401162" cy="180000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5813881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162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54698C" w:rsidRDefault="00345119" w:rsidP="00C6684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401162" cy="18000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162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698C" w:rsidRPr="00956A10" w:rsidRDefault="0054698C" w:rsidP="00956A10">
      <w:pPr>
        <w:adjustRightInd w:val="0"/>
        <w:snapToGrid w:val="0"/>
      </w:pPr>
      <w:bookmarkStart w:id="0" w:name="_GoBack"/>
      <w:bookmarkEnd w:id="0"/>
    </w:p>
    <w:sectPr w:rsidR="0054698C" w:rsidRPr="00956A10" w:rsidSect="0054698C">
      <w:pgSz w:w="11906" w:h="16838"/>
      <w:pgMar w:top="426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8EE" w:rsidRDefault="004378EE" w:rsidP="001938BD">
      <w:r>
        <w:separator/>
      </w:r>
    </w:p>
  </w:endnote>
  <w:endnote w:type="continuationSeparator" w:id="0">
    <w:p w:rsidR="004378EE" w:rsidRDefault="004378EE" w:rsidP="0019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8EE" w:rsidRDefault="004378EE" w:rsidP="001938BD">
      <w:r>
        <w:separator/>
      </w:r>
    </w:p>
  </w:footnote>
  <w:footnote w:type="continuationSeparator" w:id="0">
    <w:p w:rsidR="004378EE" w:rsidRDefault="004378EE" w:rsidP="00193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DF"/>
    <w:rsid w:val="000279AF"/>
    <w:rsid w:val="000E7D3F"/>
    <w:rsid w:val="0010634A"/>
    <w:rsid w:val="001472B6"/>
    <w:rsid w:val="001938BD"/>
    <w:rsid w:val="00265625"/>
    <w:rsid w:val="002B0A7B"/>
    <w:rsid w:val="002D6E93"/>
    <w:rsid w:val="003051E1"/>
    <w:rsid w:val="00314A76"/>
    <w:rsid w:val="0032099F"/>
    <w:rsid w:val="00345119"/>
    <w:rsid w:val="003E1252"/>
    <w:rsid w:val="004043C4"/>
    <w:rsid w:val="004378EE"/>
    <w:rsid w:val="00481261"/>
    <w:rsid w:val="0054698C"/>
    <w:rsid w:val="005F3917"/>
    <w:rsid w:val="006123CF"/>
    <w:rsid w:val="006951F5"/>
    <w:rsid w:val="0069754C"/>
    <w:rsid w:val="006E5316"/>
    <w:rsid w:val="00720004"/>
    <w:rsid w:val="007D66CE"/>
    <w:rsid w:val="00813CC4"/>
    <w:rsid w:val="00855DDD"/>
    <w:rsid w:val="008B3421"/>
    <w:rsid w:val="0090016B"/>
    <w:rsid w:val="0090528A"/>
    <w:rsid w:val="00956A10"/>
    <w:rsid w:val="009932BA"/>
    <w:rsid w:val="009B6005"/>
    <w:rsid w:val="00A35F36"/>
    <w:rsid w:val="00A82D54"/>
    <w:rsid w:val="00A847DF"/>
    <w:rsid w:val="00A9728D"/>
    <w:rsid w:val="00BA3601"/>
    <w:rsid w:val="00C063A7"/>
    <w:rsid w:val="00C15DDE"/>
    <w:rsid w:val="00C523DC"/>
    <w:rsid w:val="00C5693A"/>
    <w:rsid w:val="00C941C5"/>
    <w:rsid w:val="00CB7A4F"/>
    <w:rsid w:val="00DC2951"/>
    <w:rsid w:val="00DF047C"/>
    <w:rsid w:val="00E134C8"/>
    <w:rsid w:val="00EE758F"/>
    <w:rsid w:val="00FA34DA"/>
    <w:rsid w:val="00FE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D09725-990F-4F0D-81E6-C5761F5D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8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Administrator</cp:lastModifiedBy>
  <cp:revision>27</cp:revision>
  <dcterms:created xsi:type="dcterms:W3CDTF">2017-09-06T07:33:00Z</dcterms:created>
  <dcterms:modified xsi:type="dcterms:W3CDTF">2019-06-14T08:59:00Z</dcterms:modified>
</cp:coreProperties>
</file>